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2ED" w:rsidRDefault="005B42ED" w:rsidP="005B42ED">
      <w:pPr>
        <w:spacing w:after="0" w:line="240" w:lineRule="auto"/>
        <w:ind w:right="375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Cyrl-CS"/>
        </w:rPr>
      </w:pPr>
      <w:r w:rsidRPr="00C82FCB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Cyrl-CS"/>
        </w:rPr>
        <w:t xml:space="preserve">НАЦРТ </w:t>
      </w:r>
    </w:p>
    <w:p w:rsidR="00C71334" w:rsidRPr="00434C88" w:rsidRDefault="00C71334" w:rsidP="00C71334">
      <w:pPr>
        <w:pStyle w:val="NoSpacing"/>
        <w:rPr>
          <w:rFonts w:ascii="Times New Roman" w:hAnsi="Times New Roman" w:cs="Times New Roman"/>
          <w:lang w:val="sr-Cyrl-CS"/>
        </w:rPr>
      </w:pPr>
      <w:r w:rsidRPr="00434C88">
        <w:rPr>
          <w:rFonts w:ascii="Times New Roman" w:hAnsi="Times New Roman" w:cs="Times New Roman"/>
          <w:noProof/>
        </w:rPr>
        <w:drawing>
          <wp:inline distT="0" distB="0" distL="0" distR="0">
            <wp:extent cx="381000" cy="5334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70" cy="531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334" w:rsidRPr="00434C88" w:rsidRDefault="00C71334" w:rsidP="00C71334">
      <w:pPr>
        <w:pStyle w:val="NoSpacing"/>
        <w:rPr>
          <w:rFonts w:ascii="Times New Roman" w:hAnsi="Times New Roman" w:cs="Times New Roman"/>
          <w:lang w:val="sr-Cyrl-CS"/>
        </w:rPr>
      </w:pPr>
      <w:r w:rsidRPr="00434C88">
        <w:rPr>
          <w:rFonts w:ascii="Times New Roman" w:hAnsi="Times New Roman" w:cs="Times New Roman"/>
          <w:lang w:val="sr-Cyrl-CS"/>
        </w:rPr>
        <w:t>РЕПУБЛИКА СРБИЈА</w:t>
      </w:r>
    </w:p>
    <w:p w:rsidR="00C71334" w:rsidRPr="00434C88" w:rsidRDefault="00C71334" w:rsidP="00C71334">
      <w:pPr>
        <w:pStyle w:val="NoSpacing"/>
        <w:rPr>
          <w:rFonts w:ascii="Times New Roman" w:hAnsi="Times New Roman" w:cs="Times New Roman"/>
          <w:lang w:val="sr-Cyrl-CS"/>
        </w:rPr>
      </w:pPr>
      <w:r w:rsidRPr="00434C88">
        <w:rPr>
          <w:rFonts w:ascii="Times New Roman" w:hAnsi="Times New Roman" w:cs="Times New Roman"/>
          <w:lang w:val="sr-Cyrl-CS"/>
        </w:rPr>
        <w:t>АУТОНОМНА ПОКРАЈИНА ВОЈВОДИНА</w:t>
      </w:r>
    </w:p>
    <w:p w:rsidR="00C71334" w:rsidRPr="00434C88" w:rsidRDefault="00C71334" w:rsidP="00C71334">
      <w:pPr>
        <w:pStyle w:val="NoSpacing"/>
        <w:rPr>
          <w:rFonts w:ascii="Times New Roman" w:hAnsi="Times New Roman" w:cs="Times New Roman"/>
          <w:b/>
          <w:lang w:val="sr-Cyrl-CS"/>
        </w:rPr>
      </w:pPr>
      <w:r w:rsidRPr="00434C88">
        <w:rPr>
          <w:rFonts w:ascii="Times New Roman" w:hAnsi="Times New Roman" w:cs="Times New Roman"/>
          <w:b/>
          <w:lang w:val="sr-Cyrl-CS"/>
        </w:rPr>
        <w:t>ОПШТИНА ИРИГ</w:t>
      </w:r>
    </w:p>
    <w:p w:rsidR="00C71334" w:rsidRPr="00434C88" w:rsidRDefault="00C71334" w:rsidP="00C71334">
      <w:pPr>
        <w:pStyle w:val="NoSpacing"/>
        <w:rPr>
          <w:rFonts w:ascii="Times New Roman" w:hAnsi="Times New Roman" w:cs="Times New Roman"/>
          <w:b/>
        </w:rPr>
      </w:pPr>
      <w:r w:rsidRPr="00434C88">
        <w:rPr>
          <w:rFonts w:ascii="Times New Roman" w:hAnsi="Times New Roman" w:cs="Times New Roman"/>
          <w:b/>
        </w:rPr>
        <w:t xml:space="preserve">СКУПШТИНА ОПШТИНЕ                                                                            </w:t>
      </w:r>
    </w:p>
    <w:p w:rsidR="00C71334" w:rsidRDefault="00C71334" w:rsidP="00C71334">
      <w:pPr>
        <w:pStyle w:val="NoSpacing"/>
        <w:rPr>
          <w:rFonts w:ascii="Times New Roman" w:hAnsi="Times New Roman" w:cs="Times New Roman"/>
          <w:b/>
          <w:lang/>
        </w:rPr>
      </w:pPr>
      <w:r w:rsidRPr="00434C88">
        <w:rPr>
          <w:rFonts w:ascii="Times New Roman" w:hAnsi="Times New Roman" w:cs="Times New Roman"/>
          <w:b/>
          <w:lang w:val="sr-Cyrl-CS"/>
        </w:rPr>
        <w:t xml:space="preserve">Број: </w:t>
      </w:r>
    </w:p>
    <w:p w:rsidR="00C71334" w:rsidRPr="00434C88" w:rsidRDefault="00C71334" w:rsidP="00C71334">
      <w:pPr>
        <w:pStyle w:val="NoSpacing"/>
        <w:rPr>
          <w:rFonts w:ascii="Times New Roman" w:hAnsi="Times New Roman" w:cs="Times New Roman"/>
          <w:b/>
        </w:rPr>
      </w:pPr>
      <w:r w:rsidRPr="00434C88">
        <w:rPr>
          <w:rFonts w:ascii="Times New Roman" w:hAnsi="Times New Roman" w:cs="Times New Roman"/>
          <w:b/>
          <w:lang w:val="sr-Cyrl-CS"/>
        </w:rPr>
        <w:t>Датум:</w:t>
      </w:r>
      <w:r w:rsidRPr="00434C88">
        <w:rPr>
          <w:rFonts w:ascii="Times New Roman" w:hAnsi="Times New Roman" w:cs="Times New Roman"/>
          <w:b/>
        </w:rPr>
        <w:t xml:space="preserve"> </w:t>
      </w:r>
    </w:p>
    <w:p w:rsidR="00C71334" w:rsidRPr="00434C88" w:rsidRDefault="00C71334" w:rsidP="00C71334">
      <w:pPr>
        <w:pStyle w:val="NoSpacing"/>
        <w:rPr>
          <w:rFonts w:ascii="Times New Roman" w:hAnsi="Times New Roman" w:cs="Times New Roman"/>
          <w:lang w:val="sr-Cyrl-CS"/>
        </w:rPr>
      </w:pPr>
      <w:r w:rsidRPr="00434C88">
        <w:rPr>
          <w:rFonts w:ascii="Times New Roman" w:hAnsi="Times New Roman" w:cs="Times New Roman"/>
          <w:lang w:val="sr-Cyrl-CS"/>
        </w:rPr>
        <w:t>И Р И Г</w:t>
      </w:r>
    </w:p>
    <w:p w:rsidR="00C71334" w:rsidRPr="00C82FCB" w:rsidRDefault="00C71334" w:rsidP="00C71334">
      <w:pPr>
        <w:spacing w:after="0" w:line="240" w:lineRule="auto"/>
        <w:ind w:right="375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Cyrl-CS"/>
        </w:rPr>
      </w:pPr>
    </w:p>
    <w:p w:rsidR="005B42ED" w:rsidRPr="00C82FCB" w:rsidRDefault="005B42ED" w:rsidP="00C82F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FCB">
        <w:rPr>
          <w:rFonts w:ascii="Times New Roman" w:hAnsi="Times New Roman" w:cs="Times New Roman"/>
          <w:sz w:val="24"/>
          <w:szCs w:val="24"/>
        </w:rPr>
        <w:t>На основу члана 46. став 1. Закона о планирању и изградњи (</w:t>
      </w:r>
      <w:r w:rsidR="00C82FCB">
        <w:rPr>
          <w:rFonts w:ascii="Times New Roman" w:hAnsi="Times New Roman" w:cs="Times New Roman"/>
          <w:sz w:val="24"/>
          <w:szCs w:val="24"/>
          <w:lang/>
        </w:rPr>
        <w:t>„</w:t>
      </w:r>
      <w:r w:rsidRPr="00C82FCB">
        <w:rPr>
          <w:rFonts w:ascii="Times New Roman" w:hAnsi="Times New Roman" w:cs="Times New Roman"/>
          <w:sz w:val="24"/>
          <w:szCs w:val="24"/>
        </w:rPr>
        <w:t>Службени гласник РС</w:t>
      </w:r>
      <w:r w:rsidR="00C82FCB">
        <w:rPr>
          <w:rFonts w:ascii="Times New Roman" w:hAnsi="Times New Roman" w:cs="Times New Roman"/>
          <w:sz w:val="24"/>
          <w:szCs w:val="24"/>
          <w:lang/>
        </w:rPr>
        <w:t>“</w:t>
      </w:r>
      <w:r w:rsidRPr="00C82FCB">
        <w:rPr>
          <w:rFonts w:ascii="Times New Roman" w:hAnsi="Times New Roman" w:cs="Times New Roman"/>
          <w:sz w:val="24"/>
          <w:szCs w:val="24"/>
        </w:rPr>
        <w:t xml:space="preserve"> број 72/09, 81/09-исправка, 64/10-одлука УС, 24/11, 121/12, 42/13-одлука УС, 50/13-одлука УС, 98/13-одлука УС, 132/14, 145/14, 83/18, 31/19, 37/19-др. закон, 9/20</w:t>
      </w:r>
      <w:r w:rsidR="00A633C1" w:rsidRPr="00C82FCB">
        <w:rPr>
          <w:rFonts w:ascii="Times New Roman" w:hAnsi="Times New Roman" w:cs="Times New Roman"/>
          <w:sz w:val="24"/>
          <w:szCs w:val="24"/>
        </w:rPr>
        <w:t>,</w:t>
      </w:r>
      <w:r w:rsidRPr="00C82FCB">
        <w:rPr>
          <w:rFonts w:ascii="Times New Roman" w:hAnsi="Times New Roman" w:cs="Times New Roman"/>
          <w:sz w:val="24"/>
          <w:szCs w:val="24"/>
        </w:rPr>
        <w:t xml:space="preserve"> 52/21</w:t>
      </w:r>
      <w:r w:rsidR="00A633C1" w:rsidRPr="00C82FCB">
        <w:rPr>
          <w:rFonts w:ascii="Times New Roman" w:hAnsi="Times New Roman" w:cs="Times New Roman"/>
          <w:sz w:val="24"/>
          <w:szCs w:val="24"/>
        </w:rPr>
        <w:t xml:space="preserve"> и 62/23</w:t>
      </w:r>
      <w:r w:rsidRPr="00C82FCB">
        <w:rPr>
          <w:rFonts w:ascii="Times New Roman" w:hAnsi="Times New Roman" w:cs="Times New Roman"/>
          <w:sz w:val="24"/>
          <w:szCs w:val="24"/>
        </w:rPr>
        <w:t xml:space="preserve">), члана </w:t>
      </w:r>
      <w:r w:rsidR="0086776B" w:rsidRPr="00C82FCB">
        <w:rPr>
          <w:rFonts w:ascii="Times New Roman" w:hAnsi="Times New Roman" w:cs="Times New Roman"/>
          <w:sz w:val="24"/>
          <w:szCs w:val="24"/>
        </w:rPr>
        <w:t xml:space="preserve">10. став 5. </w:t>
      </w:r>
      <w:r w:rsidRPr="00C82FCB">
        <w:rPr>
          <w:rFonts w:ascii="Times New Roman" w:hAnsi="Times New Roman" w:cs="Times New Roman"/>
          <w:sz w:val="24"/>
          <w:szCs w:val="24"/>
        </w:rPr>
        <w:t xml:space="preserve">Закона о стратешкој процени утицаја на животну средину  („Службени гласник РС“, бр. </w:t>
      </w:r>
      <w:r w:rsidR="00D9312B" w:rsidRPr="00C82FCB">
        <w:rPr>
          <w:rFonts w:ascii="Times New Roman" w:hAnsi="Times New Roman" w:cs="Times New Roman"/>
          <w:sz w:val="24"/>
          <w:szCs w:val="24"/>
        </w:rPr>
        <w:t>94</w:t>
      </w:r>
      <w:r w:rsidRPr="00C82FCB">
        <w:rPr>
          <w:rFonts w:ascii="Times New Roman" w:hAnsi="Times New Roman" w:cs="Times New Roman"/>
          <w:sz w:val="24"/>
          <w:szCs w:val="24"/>
        </w:rPr>
        <w:t>/</w:t>
      </w:r>
      <w:r w:rsidR="00D9312B" w:rsidRPr="00C82FCB">
        <w:rPr>
          <w:rFonts w:ascii="Times New Roman" w:hAnsi="Times New Roman" w:cs="Times New Roman"/>
          <w:sz w:val="24"/>
          <w:szCs w:val="24"/>
        </w:rPr>
        <w:t>2</w:t>
      </w:r>
      <w:r w:rsidRPr="00C82FCB">
        <w:rPr>
          <w:rFonts w:ascii="Times New Roman" w:hAnsi="Times New Roman" w:cs="Times New Roman"/>
          <w:sz w:val="24"/>
          <w:szCs w:val="24"/>
        </w:rPr>
        <w:t xml:space="preserve">4), </w:t>
      </w:r>
      <w:r w:rsidRPr="00C82FCB">
        <w:rPr>
          <w:rFonts w:ascii="Times New Roman" w:hAnsi="Times New Roman" w:cs="Times New Roman"/>
          <w:sz w:val="24"/>
          <w:szCs w:val="24"/>
          <w:lang w:val="ru-RU"/>
        </w:rPr>
        <w:t xml:space="preserve">и члана </w:t>
      </w:r>
      <w:r w:rsidRPr="00C82FCB">
        <w:rPr>
          <w:rFonts w:ascii="Times New Roman" w:hAnsi="Times New Roman" w:cs="Times New Roman"/>
          <w:sz w:val="24"/>
          <w:szCs w:val="24"/>
          <w:lang w:eastAsia="ar-SA"/>
        </w:rPr>
        <w:t xml:space="preserve">40. </w:t>
      </w:r>
      <w:r w:rsidRPr="00C82FCB">
        <w:rPr>
          <w:rFonts w:ascii="Times New Roman" w:hAnsi="Times New Roman" w:cs="Times New Roman"/>
          <w:sz w:val="24"/>
          <w:szCs w:val="24"/>
          <w:lang w:val="ru-RU" w:eastAsia="ar-SA"/>
        </w:rPr>
        <w:t>Статута Општине Ириг(</w:t>
      </w:r>
      <w:r w:rsidRPr="00C82FCB">
        <w:rPr>
          <w:rFonts w:ascii="Times New Roman" w:hAnsi="Times New Roman" w:cs="Times New Roman"/>
          <w:sz w:val="24"/>
          <w:szCs w:val="24"/>
        </w:rPr>
        <w:t>„</w:t>
      </w:r>
      <w:r w:rsidRPr="00C82FCB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Службени лист </w:t>
      </w:r>
      <w:r w:rsidRPr="00C82FCB">
        <w:rPr>
          <w:rFonts w:ascii="Times New Roman" w:hAnsi="Times New Roman" w:cs="Times New Roman"/>
          <w:sz w:val="24"/>
          <w:szCs w:val="24"/>
          <w:lang w:eastAsia="ar-SA"/>
        </w:rPr>
        <w:t>општина Срема</w:t>
      </w:r>
      <w:r w:rsidRPr="00C82FCB">
        <w:rPr>
          <w:rFonts w:ascii="Times New Roman" w:hAnsi="Times New Roman" w:cs="Times New Roman"/>
          <w:sz w:val="24"/>
          <w:szCs w:val="24"/>
        </w:rPr>
        <w:t>“</w:t>
      </w:r>
      <w:r w:rsidRPr="00C82FCB">
        <w:rPr>
          <w:rFonts w:ascii="Times New Roman" w:hAnsi="Times New Roman" w:cs="Times New Roman"/>
          <w:sz w:val="24"/>
          <w:szCs w:val="24"/>
          <w:lang w:val="ru-RU" w:eastAsia="ar-SA"/>
        </w:rPr>
        <w:t>, број 10/19</w:t>
      </w:r>
      <w:r w:rsidRPr="00C82FCB">
        <w:rPr>
          <w:rFonts w:ascii="Times New Roman" w:hAnsi="Times New Roman" w:cs="Times New Roman"/>
          <w:sz w:val="24"/>
          <w:szCs w:val="24"/>
          <w:lang w:eastAsia="ar-SA"/>
        </w:rPr>
        <w:t>)</w:t>
      </w:r>
      <w:r w:rsidRPr="00C82FC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82FCB">
        <w:rPr>
          <w:rFonts w:ascii="Times New Roman" w:hAnsi="Times New Roman" w:cs="Times New Roman"/>
          <w:sz w:val="24"/>
          <w:szCs w:val="24"/>
          <w:lang w:val="sr-Cyrl-CS"/>
        </w:rPr>
        <w:t xml:space="preserve"> Скупштина Општине </w:t>
      </w:r>
      <w:r w:rsidRPr="00C82FCB">
        <w:rPr>
          <w:rFonts w:ascii="Times New Roman" w:hAnsi="Times New Roman" w:cs="Times New Roman"/>
          <w:sz w:val="24"/>
          <w:szCs w:val="24"/>
        </w:rPr>
        <w:t xml:space="preserve">Ириг, </w:t>
      </w:r>
      <w:r w:rsidRPr="00C82FCB">
        <w:rPr>
          <w:rFonts w:ascii="Times New Roman" w:hAnsi="Times New Roman" w:cs="Times New Roman"/>
          <w:sz w:val="24"/>
          <w:szCs w:val="24"/>
          <w:lang w:val="ru-RU"/>
        </w:rPr>
        <w:t xml:space="preserve">по прибављеном </w:t>
      </w:r>
      <w:r w:rsidR="00C82FCB">
        <w:rPr>
          <w:rFonts w:ascii="Times New Roman" w:hAnsi="Times New Roman" w:cs="Times New Roman"/>
          <w:sz w:val="24"/>
          <w:szCs w:val="24"/>
          <w:lang w:val="ru-RU"/>
        </w:rPr>
        <w:t xml:space="preserve">позитивном </w:t>
      </w:r>
      <w:r w:rsidRPr="00C82FCB">
        <w:rPr>
          <w:rFonts w:ascii="Times New Roman" w:hAnsi="Times New Roman" w:cs="Times New Roman"/>
          <w:sz w:val="24"/>
          <w:szCs w:val="24"/>
          <w:lang w:val="ru-RU"/>
        </w:rPr>
        <w:t>мишљењу Комисије за планове, на седници одржаној</w:t>
      </w:r>
      <w:r w:rsidRPr="00C82FCB">
        <w:rPr>
          <w:rFonts w:ascii="Times New Roman" w:hAnsi="Times New Roman" w:cs="Times New Roman"/>
          <w:sz w:val="24"/>
          <w:szCs w:val="24"/>
        </w:rPr>
        <w:t xml:space="preserve"> дана _______ 202</w:t>
      </w:r>
      <w:r w:rsidR="00D9312B" w:rsidRPr="00C82FCB">
        <w:rPr>
          <w:rFonts w:ascii="Times New Roman" w:hAnsi="Times New Roman" w:cs="Times New Roman"/>
          <w:sz w:val="24"/>
          <w:szCs w:val="24"/>
        </w:rPr>
        <w:t>5</w:t>
      </w:r>
      <w:r w:rsidRPr="00C82FCB">
        <w:rPr>
          <w:rFonts w:ascii="Times New Roman" w:hAnsi="Times New Roman" w:cs="Times New Roman"/>
          <w:sz w:val="24"/>
          <w:szCs w:val="24"/>
        </w:rPr>
        <w:t>. године, доноси:</w:t>
      </w:r>
    </w:p>
    <w:p w:rsidR="005B42ED" w:rsidRPr="00C82FCB" w:rsidRDefault="005B42ED" w:rsidP="005B4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FCB">
        <w:rPr>
          <w:rFonts w:ascii="Times New Roman" w:eastAsia="Times New Roman" w:hAnsi="Times New Roman" w:cs="Times New Roman"/>
          <w:b/>
          <w:sz w:val="24"/>
          <w:szCs w:val="24"/>
        </w:rPr>
        <w:t>ОДЛУКУ О ИЗРАДИ</w:t>
      </w:r>
    </w:p>
    <w:p w:rsidR="00D9312B" w:rsidRPr="00C82FCB" w:rsidRDefault="005B42ED" w:rsidP="005B4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2FCB">
        <w:rPr>
          <w:rFonts w:ascii="Times New Roman" w:eastAsia="Times New Roman" w:hAnsi="Times New Roman" w:cs="Times New Roman"/>
          <w:b/>
          <w:sz w:val="24"/>
          <w:szCs w:val="24"/>
        </w:rPr>
        <w:t xml:space="preserve">ИЗМЕНА И ДОПУНА ПЛАНА </w:t>
      </w:r>
      <w:r w:rsidR="00D9312B" w:rsidRPr="00C82FCB">
        <w:rPr>
          <w:rFonts w:ascii="Times New Roman" w:eastAsia="Times New Roman" w:hAnsi="Times New Roman" w:cs="Times New Roman"/>
          <w:b/>
          <w:bCs/>
          <w:sz w:val="24"/>
          <w:szCs w:val="24"/>
        </w:rPr>
        <w:t>ДЕТАЉНЕ</w:t>
      </w:r>
      <w:r w:rsidRPr="00C82F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РЕГУЛАЦИЈЕ </w:t>
      </w:r>
      <w:r w:rsidR="00D9312B" w:rsidRPr="00C82FCB">
        <w:rPr>
          <w:rFonts w:ascii="Times New Roman" w:eastAsia="Times New Roman" w:hAnsi="Times New Roman" w:cs="Times New Roman"/>
          <w:b/>
          <w:bCs/>
          <w:sz w:val="24"/>
          <w:szCs w:val="24"/>
        </w:rPr>
        <w:t>ЗА ДЕО ПОДРУЧЈА</w:t>
      </w:r>
    </w:p>
    <w:p w:rsidR="005B42ED" w:rsidRPr="00C82FCB" w:rsidRDefault="00D9312B" w:rsidP="005B42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2FCB">
        <w:rPr>
          <w:rFonts w:ascii="Times New Roman" w:eastAsia="Times New Roman" w:hAnsi="Times New Roman" w:cs="Times New Roman"/>
          <w:b/>
          <w:bCs/>
          <w:sz w:val="24"/>
          <w:szCs w:val="24"/>
        </w:rPr>
        <w:t>У ОКВИРУ ЗОНЕ КУЋА ЗА ОДМОР У КО ВЕЛИКА РЕМЕТА</w:t>
      </w:r>
    </w:p>
    <w:p w:rsidR="005B42ED" w:rsidRDefault="005B42ED" w:rsidP="005B4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/>
        </w:rPr>
      </w:pPr>
    </w:p>
    <w:p w:rsidR="00C71334" w:rsidRPr="00C71334" w:rsidRDefault="00C71334" w:rsidP="005B4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/>
        </w:rPr>
      </w:pPr>
    </w:p>
    <w:p w:rsidR="005B42ED" w:rsidRPr="00C82FCB" w:rsidRDefault="005B42ED" w:rsidP="005B42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2FCB">
        <w:rPr>
          <w:rFonts w:ascii="Times New Roman" w:eastAsia="Times New Roman" w:hAnsi="Times New Roman" w:cs="Times New Roman"/>
          <w:sz w:val="24"/>
          <w:szCs w:val="24"/>
        </w:rPr>
        <w:t>Члан 1.</w:t>
      </w:r>
    </w:p>
    <w:p w:rsidR="005B42ED" w:rsidRPr="00C82FCB" w:rsidRDefault="005B42ED" w:rsidP="005B42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42ED" w:rsidRPr="00C82FCB" w:rsidRDefault="005B42ED" w:rsidP="00C71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82F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Приступа се изради Измена и допуна </w:t>
      </w:r>
      <w:r w:rsidRPr="00C82FCB">
        <w:rPr>
          <w:rFonts w:ascii="Times New Roman" w:hAnsi="Times New Roman" w:cs="Times New Roman"/>
          <w:sz w:val="24"/>
          <w:szCs w:val="24"/>
        </w:rPr>
        <w:t xml:space="preserve">План </w:t>
      </w:r>
      <w:r w:rsidR="00D9312B" w:rsidRPr="00C82FCB">
        <w:rPr>
          <w:rFonts w:ascii="Times New Roman" w:hAnsi="Times New Roman" w:cs="Times New Roman"/>
          <w:bCs/>
          <w:sz w:val="24"/>
          <w:szCs w:val="24"/>
        </w:rPr>
        <w:t>детаљне регулације за део подручја у оквиру зоне кућа за одмор у к.о. Велика Ремета</w:t>
      </w:r>
      <w:r w:rsidRPr="00C82FCB">
        <w:rPr>
          <w:rFonts w:ascii="Times New Roman" w:hAnsi="Times New Roman" w:cs="Times New Roman"/>
          <w:sz w:val="24"/>
          <w:szCs w:val="24"/>
        </w:rPr>
        <w:t xml:space="preserve"> („Службени лист општина Срема“, бр</w:t>
      </w:r>
      <w:r w:rsidR="00062C1D" w:rsidRPr="00C82FCB">
        <w:rPr>
          <w:rFonts w:ascii="Times New Roman" w:hAnsi="Times New Roman" w:cs="Times New Roman"/>
          <w:sz w:val="24"/>
          <w:szCs w:val="24"/>
        </w:rPr>
        <w:t>ој31</w:t>
      </w:r>
      <w:r w:rsidRPr="00C82FCB">
        <w:rPr>
          <w:rFonts w:ascii="Times New Roman" w:hAnsi="Times New Roman" w:cs="Times New Roman"/>
          <w:sz w:val="24"/>
          <w:szCs w:val="24"/>
        </w:rPr>
        <w:t>/</w:t>
      </w:r>
      <w:r w:rsidR="00062C1D" w:rsidRPr="00C82FCB">
        <w:rPr>
          <w:rFonts w:ascii="Times New Roman" w:hAnsi="Times New Roman" w:cs="Times New Roman"/>
          <w:sz w:val="24"/>
          <w:szCs w:val="24"/>
        </w:rPr>
        <w:t>22)</w:t>
      </w:r>
      <w:r w:rsidRPr="00C82FCB">
        <w:rPr>
          <w:rFonts w:ascii="Times New Roman" w:hAnsi="Times New Roman" w:cs="Times New Roman"/>
          <w:sz w:val="24"/>
          <w:szCs w:val="24"/>
        </w:rPr>
        <w:t>,</w:t>
      </w:r>
      <w:r w:rsidRPr="00C82FCB">
        <w:rPr>
          <w:rFonts w:ascii="Times New Roman" w:eastAsia="Times New Roman" w:hAnsi="Times New Roman" w:cs="Times New Roman"/>
          <w:sz w:val="24"/>
          <w:szCs w:val="24"/>
          <w:lang w:val="ru-RU"/>
        </w:rPr>
        <w:t>у даљем тексту: Измена и допуна Плана).</w:t>
      </w:r>
    </w:p>
    <w:p w:rsidR="005B42ED" w:rsidRPr="00C82FCB" w:rsidRDefault="005B42ED" w:rsidP="005B42ED">
      <w:pPr>
        <w:tabs>
          <w:tab w:val="left" w:pos="9350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B42ED" w:rsidRPr="00C82FCB" w:rsidRDefault="005B42ED" w:rsidP="005B42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2FCB">
        <w:rPr>
          <w:rFonts w:ascii="Times New Roman" w:eastAsia="Times New Roman" w:hAnsi="Times New Roman" w:cs="Times New Roman"/>
          <w:sz w:val="24"/>
          <w:szCs w:val="24"/>
        </w:rPr>
        <w:t>Члан 2.</w:t>
      </w:r>
    </w:p>
    <w:p w:rsidR="005B42ED" w:rsidRPr="00C82FCB" w:rsidRDefault="005B42ED" w:rsidP="005B42ED">
      <w:pPr>
        <w:spacing w:after="0" w:line="26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42ED" w:rsidRPr="00C82FCB" w:rsidRDefault="005B42ED" w:rsidP="00C71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FC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Овом одлуком утврђује се </w:t>
      </w:r>
      <w:r w:rsidR="00D9312B" w:rsidRPr="00C82FC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оквирна </w:t>
      </w:r>
      <w:r w:rsidRPr="00C82FC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граница </w:t>
      </w:r>
      <w:r w:rsidRPr="00C82FCB">
        <w:rPr>
          <w:rFonts w:ascii="Times New Roman" w:eastAsia="Times New Roman" w:hAnsi="Times New Roman" w:cs="Times New Roman"/>
          <w:sz w:val="24"/>
          <w:szCs w:val="24"/>
        </w:rPr>
        <w:t xml:space="preserve">обухвата Измена и допуна </w:t>
      </w:r>
      <w:r w:rsidRPr="00C82FCB">
        <w:rPr>
          <w:rFonts w:ascii="Times New Roman" w:eastAsia="Times New Roman" w:hAnsi="Times New Roman" w:cs="Times New Roman"/>
          <w:sz w:val="24"/>
          <w:szCs w:val="24"/>
          <w:lang w:val="ru-RU"/>
        </w:rPr>
        <w:t>Плана</w:t>
      </w:r>
      <w:r w:rsidRPr="00C82F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B42ED" w:rsidRPr="00C82FCB" w:rsidRDefault="005B42ED" w:rsidP="005B42E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D9312B" w:rsidRPr="00C82FCB" w:rsidRDefault="00D9312B" w:rsidP="00C71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82FCB">
        <w:rPr>
          <w:rFonts w:ascii="Times New Roman" w:eastAsia="Times New Roman" w:hAnsi="Times New Roman" w:cs="Times New Roman"/>
          <w:iCs/>
          <w:sz w:val="24"/>
          <w:szCs w:val="24"/>
        </w:rPr>
        <w:t xml:space="preserve">Оквирна граница обухвата Измена и допуна Плана </w:t>
      </w:r>
      <w:r w:rsidR="00F81ABB" w:rsidRPr="00C82FCB">
        <w:rPr>
          <w:rFonts w:ascii="Times New Roman" w:eastAsia="Times New Roman" w:hAnsi="Times New Roman" w:cs="Times New Roman"/>
          <w:iCs/>
          <w:sz w:val="24"/>
          <w:szCs w:val="24"/>
        </w:rPr>
        <w:t xml:space="preserve">се поклапа са границом обухвата </w:t>
      </w:r>
      <w:r w:rsidR="00F81ABB" w:rsidRPr="00C82FCB">
        <w:rPr>
          <w:rFonts w:ascii="Times New Roman" w:hAnsi="Times New Roman" w:cs="Times New Roman"/>
          <w:sz w:val="24"/>
          <w:szCs w:val="24"/>
        </w:rPr>
        <w:t>Плана</w:t>
      </w:r>
      <w:r w:rsidR="00F81ABB" w:rsidRPr="00C82FCB">
        <w:rPr>
          <w:rFonts w:ascii="Times New Roman" w:hAnsi="Times New Roman" w:cs="Times New Roman"/>
          <w:bCs/>
          <w:sz w:val="24"/>
          <w:szCs w:val="24"/>
        </w:rPr>
        <w:t>детаљне регулације за део подручја у оквиру зоне кућа за одмор у к.о. Велика Ремета</w:t>
      </w:r>
      <w:r w:rsidR="00F81ABB" w:rsidRPr="00C82FCB">
        <w:rPr>
          <w:rFonts w:ascii="Times New Roman" w:hAnsi="Times New Roman" w:cs="Times New Roman"/>
          <w:sz w:val="24"/>
          <w:szCs w:val="24"/>
        </w:rPr>
        <w:t xml:space="preserve"> („Службени лист општина Срема“, број 31/22)</w:t>
      </w:r>
      <w:r w:rsidRPr="00C82FCB">
        <w:rPr>
          <w:rFonts w:ascii="Times New Roman" w:eastAsia="Times New Roman" w:hAnsi="Times New Roman" w:cs="Times New Roman"/>
          <w:iCs/>
          <w:sz w:val="24"/>
          <w:szCs w:val="24"/>
        </w:rPr>
        <w:t xml:space="preserve">све у КО </w:t>
      </w:r>
      <w:r w:rsidR="008B6A38" w:rsidRPr="00C82FCB">
        <w:rPr>
          <w:rFonts w:ascii="Times New Roman" w:eastAsia="Times New Roman" w:hAnsi="Times New Roman" w:cs="Times New Roman"/>
          <w:iCs/>
          <w:sz w:val="24"/>
          <w:szCs w:val="24"/>
        </w:rPr>
        <w:t>Велика Ремета</w:t>
      </w:r>
      <w:r w:rsidRPr="00C82FCB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:rsidR="008B6A38" w:rsidRPr="00C82FCB" w:rsidRDefault="008B6A38" w:rsidP="005B42E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B42ED" w:rsidRPr="00C82FCB" w:rsidRDefault="005B42ED" w:rsidP="00C71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82FCB">
        <w:rPr>
          <w:rFonts w:ascii="Times New Roman" w:eastAsia="Times New Roman" w:hAnsi="Times New Roman" w:cs="Times New Roman"/>
          <w:iCs/>
          <w:sz w:val="24"/>
          <w:szCs w:val="24"/>
        </w:rPr>
        <w:t>Предметн</w:t>
      </w:r>
      <w:r w:rsidR="0086776B" w:rsidRPr="00C82FCB">
        <w:rPr>
          <w:rFonts w:ascii="Times New Roman" w:eastAsia="Times New Roman" w:hAnsi="Times New Roman" w:cs="Times New Roman"/>
          <w:iCs/>
          <w:sz w:val="24"/>
          <w:szCs w:val="24"/>
        </w:rPr>
        <w:t>a</w:t>
      </w:r>
      <w:r w:rsidRPr="00C82FCB">
        <w:rPr>
          <w:rFonts w:ascii="Times New Roman" w:eastAsia="Times New Roman" w:hAnsi="Times New Roman" w:cs="Times New Roman"/>
          <w:iCs/>
          <w:sz w:val="24"/>
          <w:szCs w:val="24"/>
        </w:rPr>
        <w:t xml:space="preserve"> локације се налази у катастарској општини </w:t>
      </w:r>
      <w:r w:rsidR="008B6A38" w:rsidRPr="00C82FCB">
        <w:rPr>
          <w:rFonts w:ascii="Times New Roman" w:eastAsia="Times New Roman" w:hAnsi="Times New Roman" w:cs="Times New Roman"/>
          <w:iCs/>
          <w:sz w:val="24"/>
          <w:szCs w:val="24"/>
        </w:rPr>
        <w:t>Велика Ремета</w:t>
      </w:r>
      <w:r w:rsidRPr="00C82FCB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:rsidR="005B42ED" w:rsidRPr="00C82FCB" w:rsidRDefault="005B42ED" w:rsidP="005B42E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B42ED" w:rsidRPr="00C82FCB" w:rsidRDefault="005B42ED" w:rsidP="00C71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82FCB">
        <w:rPr>
          <w:rFonts w:ascii="Times New Roman" w:eastAsia="Times New Roman" w:hAnsi="Times New Roman" w:cs="Times New Roman"/>
          <w:iCs/>
          <w:sz w:val="24"/>
          <w:szCs w:val="24"/>
        </w:rPr>
        <w:t xml:space="preserve">Укупна површина подручја обухваћеног оквирном границом обухвата </w:t>
      </w:r>
      <w:r w:rsidRPr="00C82FCB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Измена и допуна</w:t>
      </w:r>
      <w:r w:rsidRPr="00C82FCB">
        <w:rPr>
          <w:rFonts w:ascii="Times New Roman" w:eastAsia="Times New Roman" w:hAnsi="Times New Roman" w:cs="Times New Roman"/>
          <w:iCs/>
          <w:sz w:val="24"/>
          <w:szCs w:val="24"/>
        </w:rPr>
        <w:t xml:space="preserve"> Плана износи око </w:t>
      </w:r>
      <w:r w:rsidR="00113CBA" w:rsidRPr="00C82FCB">
        <w:rPr>
          <w:rFonts w:ascii="Times New Roman" w:eastAsia="Times New Roman" w:hAnsi="Times New Roman" w:cs="Times New Roman"/>
          <w:iCs/>
          <w:sz w:val="24"/>
          <w:szCs w:val="24"/>
        </w:rPr>
        <w:t>9,08 ha</w:t>
      </w:r>
      <w:r w:rsidRPr="00C82FCB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5B42ED" w:rsidRPr="00C82FCB" w:rsidRDefault="005B42ED" w:rsidP="005B42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42ED" w:rsidRPr="00C71334" w:rsidRDefault="005B42ED" w:rsidP="00C71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82FCB">
        <w:rPr>
          <w:rFonts w:ascii="Times New Roman" w:eastAsia="Times New Roman" w:hAnsi="Times New Roman" w:cs="Times New Roman"/>
          <w:sz w:val="24"/>
          <w:szCs w:val="24"/>
        </w:rPr>
        <w:t>Графички приказ границе обухвата планског подручја је саставни део ове Одлуке.</w:t>
      </w:r>
    </w:p>
    <w:p w:rsidR="00C71334" w:rsidRDefault="00C71334" w:rsidP="005B42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C71334" w:rsidRDefault="00C71334" w:rsidP="005B42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C71334" w:rsidRDefault="00C71334" w:rsidP="005B42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C71334" w:rsidRDefault="00C71334" w:rsidP="005B42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5B42ED" w:rsidRPr="00C82FCB" w:rsidRDefault="005B42ED" w:rsidP="005B42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2FCB">
        <w:rPr>
          <w:rFonts w:ascii="Times New Roman" w:eastAsia="Times New Roman" w:hAnsi="Times New Roman" w:cs="Times New Roman"/>
          <w:sz w:val="24"/>
          <w:szCs w:val="24"/>
        </w:rPr>
        <w:t>Члан 3.</w:t>
      </w:r>
    </w:p>
    <w:p w:rsidR="00C71334" w:rsidRPr="00C71334" w:rsidRDefault="00C71334" w:rsidP="005B42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5B42ED" w:rsidRPr="00C82FCB" w:rsidRDefault="005B42ED" w:rsidP="00C713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FCB">
        <w:rPr>
          <w:rFonts w:ascii="Times New Roman" w:eastAsia="Times New Roman" w:hAnsi="Times New Roman" w:cs="Times New Roman"/>
          <w:bCs/>
          <w:sz w:val="24"/>
          <w:szCs w:val="24"/>
        </w:rPr>
        <w:t>Услови и смернице од значаја за израду</w:t>
      </w:r>
      <w:r w:rsidRPr="00C82F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Измена и допуна</w:t>
      </w:r>
      <w:r w:rsidRPr="00C82FCB">
        <w:rPr>
          <w:rFonts w:ascii="Times New Roman" w:eastAsia="Times New Roman" w:hAnsi="Times New Roman" w:cs="Times New Roman"/>
          <w:bCs/>
          <w:sz w:val="24"/>
          <w:szCs w:val="24"/>
        </w:rPr>
        <w:t xml:space="preserve"> Плана дати су планском документу вишег реда: </w:t>
      </w:r>
      <w:r w:rsidRPr="00C82FCB">
        <w:rPr>
          <w:rFonts w:ascii="Times New Roman" w:hAnsi="Times New Roman" w:cs="Times New Roman"/>
          <w:sz w:val="24"/>
          <w:szCs w:val="24"/>
        </w:rPr>
        <w:t>Просторном плану општине Ириг („Службени лист општина Срема, бр. 31/21, 38/21-исправка</w:t>
      </w:r>
      <w:r w:rsidR="0086776B" w:rsidRPr="00C82FCB">
        <w:rPr>
          <w:rFonts w:ascii="Times New Roman" w:hAnsi="Times New Roman" w:cs="Times New Roman"/>
          <w:sz w:val="24"/>
          <w:szCs w:val="24"/>
        </w:rPr>
        <w:t>, 38/22-исправка, 29/23-исправка</w:t>
      </w:r>
      <w:r w:rsidRPr="00C82FCB">
        <w:rPr>
          <w:rFonts w:ascii="Times New Roman" w:hAnsi="Times New Roman" w:cs="Times New Roman"/>
          <w:sz w:val="24"/>
          <w:szCs w:val="24"/>
        </w:rPr>
        <w:t>).</w:t>
      </w:r>
    </w:p>
    <w:p w:rsidR="005B42ED" w:rsidRPr="00C82FCB" w:rsidRDefault="005B42ED" w:rsidP="005B42E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2FCB">
        <w:rPr>
          <w:rFonts w:ascii="Times New Roman" w:eastAsia="Times New Roman" w:hAnsi="Times New Roman" w:cs="Times New Roman"/>
          <w:sz w:val="24"/>
          <w:szCs w:val="24"/>
        </w:rPr>
        <w:t>Члан 4.</w:t>
      </w:r>
    </w:p>
    <w:p w:rsidR="005B42ED" w:rsidRPr="00C82FCB" w:rsidRDefault="005B42ED" w:rsidP="00C7133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2FC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Планирање, коришћење, уређење и заштита простора у обухвату </w:t>
      </w:r>
      <w:r w:rsidRPr="00C82FCB">
        <w:rPr>
          <w:rFonts w:ascii="Times New Roman" w:eastAsia="Times New Roman" w:hAnsi="Times New Roman" w:cs="Times New Roman"/>
          <w:sz w:val="24"/>
          <w:szCs w:val="24"/>
          <w:lang w:val="ru-RU"/>
        </w:rPr>
        <w:t>Измена и допуна</w:t>
      </w:r>
      <w:r w:rsidRPr="00C82FC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Плана </w:t>
      </w:r>
      <w:r w:rsidR="00711C69" w:rsidRPr="00C82FCB">
        <w:rPr>
          <w:rFonts w:ascii="Times New Roman" w:hAnsi="Times New Roman" w:cs="Times New Roman"/>
          <w:bCs/>
          <w:sz w:val="24"/>
          <w:szCs w:val="24"/>
        </w:rPr>
        <w:t>засниваће се на принципима рационалне организације и уређења простора и</w:t>
      </w:r>
      <w:r w:rsidR="00711C69" w:rsidRPr="00C82FCB">
        <w:rPr>
          <w:rFonts w:ascii="Times New Roman" w:hAnsi="Times New Roman" w:cs="Times New Roman"/>
          <w:sz w:val="24"/>
          <w:szCs w:val="24"/>
        </w:rPr>
        <w:t xml:space="preserve"> усклађивању планираних садржаја са могућностима и ограничењима у простору</w:t>
      </w:r>
      <w:r w:rsidR="00711C69" w:rsidRPr="00C82FCB">
        <w:rPr>
          <w:rFonts w:ascii="Times New Roman" w:hAnsi="Times New Roman" w:cs="Times New Roman"/>
          <w:bCs/>
          <w:sz w:val="24"/>
          <w:szCs w:val="24"/>
        </w:rPr>
        <w:t>.</w:t>
      </w:r>
    </w:p>
    <w:p w:rsidR="005B42ED" w:rsidRPr="00C82FCB" w:rsidRDefault="005B42ED" w:rsidP="005B42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42ED" w:rsidRPr="00C82FCB" w:rsidRDefault="005B42ED" w:rsidP="005B42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2FCB">
        <w:rPr>
          <w:rFonts w:ascii="Times New Roman" w:eastAsia="Times New Roman" w:hAnsi="Times New Roman" w:cs="Times New Roman"/>
          <w:sz w:val="24"/>
          <w:szCs w:val="24"/>
        </w:rPr>
        <w:t>Члан 5.</w:t>
      </w:r>
    </w:p>
    <w:p w:rsidR="005B42ED" w:rsidRPr="00C82FCB" w:rsidRDefault="005B42ED" w:rsidP="005B42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09DD" w:rsidRPr="00C82FCB" w:rsidRDefault="00E709DD" w:rsidP="00C713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FCB">
        <w:rPr>
          <w:rFonts w:ascii="Times New Roman" w:hAnsi="Times New Roman" w:cs="Times New Roman"/>
          <w:sz w:val="24"/>
          <w:szCs w:val="24"/>
        </w:rPr>
        <w:t xml:space="preserve">Визија израде Измена и допуна Плана је </w:t>
      </w:r>
      <w:r w:rsidRPr="00C82FC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усклађивање планираних садржаја са потенцијалима и ограничењима у простору на начин који би омогућио </w:t>
      </w:r>
      <w:r w:rsidRPr="00C82FCB">
        <w:rPr>
          <w:rFonts w:ascii="Times New Roman" w:eastAsia="TimesNewRoman" w:hAnsi="Times New Roman" w:cs="Times New Roman"/>
          <w:sz w:val="24"/>
          <w:szCs w:val="24"/>
          <w:lang w:val="sr-Cyrl-CS"/>
        </w:rPr>
        <w:t>одрживост планског решења</w:t>
      </w:r>
      <w:r w:rsidRPr="00C82FCB">
        <w:rPr>
          <w:rFonts w:ascii="Times New Roman" w:hAnsi="Times New Roman" w:cs="Times New Roman"/>
          <w:sz w:val="24"/>
          <w:szCs w:val="24"/>
        </w:rPr>
        <w:t>, као и економску и социјалну оправданост планираних садржаја.</w:t>
      </w:r>
    </w:p>
    <w:p w:rsidR="00E709DD" w:rsidRPr="00C82FCB" w:rsidRDefault="00E709DD" w:rsidP="00E709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42ED" w:rsidRPr="00C82FCB" w:rsidRDefault="005B42ED" w:rsidP="00C713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F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Измене и допуне Плана су </w:t>
      </w:r>
      <w:r w:rsidRPr="00C82FC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циљане</w:t>
      </w:r>
      <w:r w:rsidR="002B7E3A" w:rsidRPr="00C82F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односе се на</w:t>
      </w:r>
      <w:r w:rsidR="002B7E3A" w:rsidRPr="00C82FC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B3A17" w:rsidRPr="00C82FCB" w:rsidRDefault="00F81ABB" w:rsidP="004E3E0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C82FCB">
        <w:rPr>
          <w:sz w:val="24"/>
          <w:szCs w:val="24"/>
        </w:rPr>
        <w:t xml:space="preserve">простор </w:t>
      </w:r>
      <w:r w:rsidR="00CB3A17" w:rsidRPr="00C82FCB">
        <w:rPr>
          <w:sz w:val="24"/>
          <w:szCs w:val="24"/>
        </w:rPr>
        <w:t xml:space="preserve">намењензаједничком коришћењу унутар комплекса кућа за одмор </w:t>
      </w:r>
      <w:r w:rsidRPr="00C82FCB">
        <w:rPr>
          <w:sz w:val="24"/>
          <w:szCs w:val="24"/>
        </w:rPr>
        <w:t xml:space="preserve">и његову пренамену </w:t>
      </w:r>
      <w:r w:rsidR="00CB3A17" w:rsidRPr="00C82FCB">
        <w:rPr>
          <w:sz w:val="24"/>
          <w:szCs w:val="24"/>
        </w:rPr>
        <w:t xml:space="preserve">у површине за јавне намене </w:t>
      </w:r>
      <w:r w:rsidR="00A97106" w:rsidRPr="00C82FCB">
        <w:rPr>
          <w:sz w:val="24"/>
          <w:szCs w:val="24"/>
        </w:rPr>
        <w:t xml:space="preserve">(коридор интерне саобраћајнице, коридор пешачке стазе, мини парк </w:t>
      </w:r>
      <w:r w:rsidR="00CB3A17" w:rsidRPr="00C82FCB">
        <w:rPr>
          <w:sz w:val="24"/>
          <w:szCs w:val="24"/>
        </w:rPr>
        <w:t>и</w:t>
      </w:r>
      <w:r w:rsidR="00A97106" w:rsidRPr="00C82FCB">
        <w:rPr>
          <w:sz w:val="24"/>
          <w:szCs w:val="24"/>
        </w:rPr>
        <w:t xml:space="preserve"> површин</w:t>
      </w:r>
      <w:r w:rsidRPr="00C82FCB">
        <w:rPr>
          <w:sz w:val="24"/>
          <w:szCs w:val="24"/>
        </w:rPr>
        <w:t>у</w:t>
      </w:r>
      <w:r w:rsidR="00A97106" w:rsidRPr="00C82FCB">
        <w:rPr>
          <w:sz w:val="24"/>
          <w:szCs w:val="24"/>
        </w:rPr>
        <w:t xml:space="preserve"> за комунални објекат)</w:t>
      </w:r>
      <w:r w:rsidRPr="00C82FCB">
        <w:rPr>
          <w:sz w:val="24"/>
          <w:szCs w:val="24"/>
        </w:rPr>
        <w:t>,</w:t>
      </w:r>
    </w:p>
    <w:p w:rsidR="00F81ABB" w:rsidRPr="00C82FCB" w:rsidRDefault="00CB3A17" w:rsidP="0057730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C82FCB">
        <w:rPr>
          <w:sz w:val="24"/>
          <w:szCs w:val="24"/>
        </w:rPr>
        <w:t>дефинисање услова за прикључење комплекса кућа за одмор на планирану јавну водоводну и канализациону насељску мрежу</w:t>
      </w:r>
      <w:r w:rsidR="00F81ABB" w:rsidRPr="00C82FCB">
        <w:rPr>
          <w:sz w:val="24"/>
          <w:szCs w:val="24"/>
        </w:rPr>
        <w:t>и</w:t>
      </w:r>
    </w:p>
    <w:p w:rsidR="00577307" w:rsidRPr="00C82FCB" w:rsidRDefault="00F81ABB" w:rsidP="0057730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C82FCB">
        <w:rPr>
          <w:sz w:val="24"/>
          <w:szCs w:val="24"/>
        </w:rPr>
        <w:t>измену правила грађења у оквиру зоне комплекса кућа за одмор, на површинама за изградњу кућа за одмор у комплексу кућа за одмор (укидањ</w:t>
      </w:r>
      <w:r w:rsidR="005B2AF8" w:rsidRPr="00C82FCB">
        <w:rPr>
          <w:sz w:val="24"/>
          <w:szCs w:val="24"/>
        </w:rPr>
        <w:t>е</w:t>
      </w:r>
      <w:r w:rsidRPr="00C82FCB">
        <w:rPr>
          <w:sz w:val="24"/>
          <w:szCs w:val="24"/>
        </w:rPr>
        <w:t xml:space="preserve"> датог плана грађевинских парцела</w:t>
      </w:r>
      <w:r w:rsidR="00462765" w:rsidRPr="00C82FCB">
        <w:rPr>
          <w:sz w:val="24"/>
          <w:szCs w:val="24"/>
          <w:lang w:val="en-US"/>
        </w:rPr>
        <w:t xml:space="preserve">, </w:t>
      </w:r>
      <w:r w:rsidR="00462765" w:rsidRPr="00C82FCB">
        <w:rPr>
          <w:sz w:val="24"/>
          <w:szCs w:val="24"/>
        </w:rPr>
        <w:t xml:space="preserve">нова правила за </w:t>
      </w:r>
      <w:r w:rsidR="005B2AF8" w:rsidRPr="00C82FCB">
        <w:rPr>
          <w:sz w:val="24"/>
          <w:szCs w:val="24"/>
        </w:rPr>
        <w:t>парцелацију/</w:t>
      </w:r>
      <w:r w:rsidR="00462765" w:rsidRPr="00C82FCB">
        <w:rPr>
          <w:sz w:val="24"/>
          <w:szCs w:val="24"/>
        </w:rPr>
        <w:t xml:space="preserve">препарцелацију </w:t>
      </w:r>
      <w:r w:rsidR="00601FFC" w:rsidRPr="00C82FCB">
        <w:rPr>
          <w:sz w:val="24"/>
          <w:szCs w:val="24"/>
        </w:rPr>
        <w:t>и измену максимално дозвољене бруто површин</w:t>
      </w:r>
      <w:r w:rsidR="00271A30" w:rsidRPr="00C82FCB">
        <w:rPr>
          <w:sz w:val="24"/>
          <w:szCs w:val="24"/>
        </w:rPr>
        <w:t>е</w:t>
      </w:r>
      <w:r w:rsidR="00601FFC" w:rsidRPr="00C82FCB">
        <w:rPr>
          <w:sz w:val="24"/>
          <w:szCs w:val="24"/>
        </w:rPr>
        <w:t xml:space="preserve"> највеће основе главног објекта</w:t>
      </w:r>
      <w:r w:rsidR="00CB3A17" w:rsidRPr="00C82FCB">
        <w:rPr>
          <w:sz w:val="24"/>
          <w:szCs w:val="24"/>
        </w:rPr>
        <w:t>.</w:t>
      </w:r>
    </w:p>
    <w:p w:rsidR="005B42ED" w:rsidRPr="00C82FCB" w:rsidRDefault="005B42ED" w:rsidP="005B42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2FCB">
        <w:rPr>
          <w:rFonts w:ascii="Times New Roman" w:eastAsia="Times New Roman" w:hAnsi="Times New Roman" w:cs="Times New Roman"/>
          <w:sz w:val="24"/>
          <w:szCs w:val="24"/>
        </w:rPr>
        <w:t>Члан 6.</w:t>
      </w:r>
    </w:p>
    <w:p w:rsidR="005B42ED" w:rsidRPr="00C82FCB" w:rsidRDefault="005B42ED" w:rsidP="005B42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42ED" w:rsidRPr="00C82FCB" w:rsidRDefault="005B42ED" w:rsidP="00C71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  <w:r w:rsidRPr="00C82FCB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Концептуални оквир планирања, коришћења, уређења и заштите планског подручја подразумева оптимално коришћење постојећих потенцијала подручја, </w:t>
      </w:r>
      <w:r w:rsidR="00E709DD" w:rsidRPr="00C82FCB">
        <w:rPr>
          <w:rFonts w:ascii="Times New Roman" w:eastAsia="Times New Roman" w:hAnsi="Times New Roman" w:cs="Times New Roman"/>
          <w:bCs/>
          <w:sz w:val="24"/>
          <w:szCs w:val="24"/>
        </w:rPr>
        <w:t xml:space="preserve">дефинисање површина јавне намене и </w:t>
      </w:r>
      <w:r w:rsidRPr="00C82FCB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редефинисање планираних </w:t>
      </w:r>
      <w:r w:rsidR="00E709DD" w:rsidRPr="00C82FCB">
        <w:rPr>
          <w:rFonts w:ascii="Times New Roman" w:eastAsia="Times New Roman" w:hAnsi="Times New Roman" w:cs="Times New Roman"/>
          <w:bCs/>
          <w:sz w:val="24"/>
          <w:szCs w:val="24"/>
        </w:rPr>
        <w:t>мрежа инфраструктуре уз</w:t>
      </w:r>
      <w:r w:rsidRPr="00C82FCB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заштиту подручја и усклађивање са потребама корисника простора.</w:t>
      </w:r>
    </w:p>
    <w:p w:rsidR="005B42ED" w:rsidRPr="00C82FCB" w:rsidRDefault="005B42ED" w:rsidP="005B42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B42ED" w:rsidRPr="00C82FCB" w:rsidRDefault="005B42ED" w:rsidP="00C71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FCB">
        <w:rPr>
          <w:rFonts w:ascii="Times New Roman" w:eastAsia="Times New Roman" w:hAnsi="Times New Roman" w:cs="Times New Roman"/>
          <w:bCs/>
          <w:sz w:val="24"/>
          <w:szCs w:val="24"/>
        </w:rPr>
        <w:t xml:space="preserve">Структуру основних намена простора и коришћења земљишта у обухвату </w:t>
      </w:r>
      <w:r w:rsidRPr="00C82FCB">
        <w:rPr>
          <w:rFonts w:ascii="Times New Roman" w:eastAsia="Times New Roman" w:hAnsi="Times New Roman" w:cs="Times New Roman"/>
          <w:sz w:val="24"/>
          <w:szCs w:val="24"/>
          <w:lang w:val="ru-RU"/>
        </w:rPr>
        <w:t>Измена и допуна</w:t>
      </w:r>
      <w:r w:rsidRPr="00C82FCB">
        <w:rPr>
          <w:rFonts w:ascii="Times New Roman" w:eastAsia="Times New Roman" w:hAnsi="Times New Roman" w:cs="Times New Roman"/>
          <w:bCs/>
          <w:sz w:val="24"/>
          <w:szCs w:val="24"/>
        </w:rPr>
        <w:t xml:space="preserve"> Планачини</w:t>
      </w:r>
      <w:r w:rsidR="00E709DD" w:rsidRPr="00C82FCB">
        <w:rPr>
          <w:rFonts w:ascii="Times New Roman" w:eastAsia="Times New Roman" w:hAnsi="Times New Roman" w:cs="Times New Roman"/>
          <w:bCs/>
          <w:sz w:val="24"/>
          <w:szCs w:val="24"/>
        </w:rPr>
        <w:t xml:space="preserve"> грађевинско земљиште, највећим делом грађевинско земљиште изван грађевинског подручја насеља, а малим делом грађевинско подручје насеља Велика Ремета.</w:t>
      </w:r>
    </w:p>
    <w:p w:rsidR="005B42ED" w:rsidRPr="00C82FCB" w:rsidRDefault="005B42ED" w:rsidP="005B42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42ED" w:rsidRPr="00C82FCB" w:rsidRDefault="005B42ED" w:rsidP="005B42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2FCB">
        <w:rPr>
          <w:rFonts w:ascii="Times New Roman" w:eastAsia="Times New Roman" w:hAnsi="Times New Roman" w:cs="Times New Roman"/>
          <w:sz w:val="24"/>
          <w:szCs w:val="24"/>
        </w:rPr>
        <w:t>Члан 7.</w:t>
      </w:r>
    </w:p>
    <w:p w:rsidR="005B42ED" w:rsidRPr="00C82FCB" w:rsidRDefault="005B42ED" w:rsidP="005B42ED">
      <w:pPr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B42ED" w:rsidRPr="00C71334" w:rsidRDefault="005B42ED" w:rsidP="00C71334">
      <w:pPr>
        <w:spacing w:after="0" w:line="240" w:lineRule="auto"/>
        <w:ind w:right="5" w:firstLine="708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82F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Ефективан рок за израду Нацрта Измена и допуна Плана је </w:t>
      </w:r>
      <w:r w:rsidR="00E709DD" w:rsidRPr="00C82FCB">
        <w:rPr>
          <w:rFonts w:ascii="Times New Roman" w:hAnsi="Times New Roman" w:cs="Times New Roman"/>
          <w:sz w:val="24"/>
          <w:szCs w:val="24"/>
        </w:rPr>
        <w:t>60</w:t>
      </w:r>
      <w:r w:rsidR="00C71334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E709DD" w:rsidRPr="00C82FCB">
        <w:rPr>
          <w:rFonts w:ascii="Times New Roman" w:hAnsi="Times New Roman" w:cs="Times New Roman"/>
          <w:sz w:val="24"/>
          <w:szCs w:val="24"/>
        </w:rPr>
        <w:t>(шездесет)</w:t>
      </w:r>
      <w:bookmarkStart w:id="0" w:name="_GoBack"/>
      <w:bookmarkEnd w:id="0"/>
      <w:r w:rsidR="00C71334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E709DD" w:rsidRPr="00C82FCB">
        <w:rPr>
          <w:rFonts w:ascii="Times New Roman" w:hAnsi="Times New Roman" w:cs="Times New Roman"/>
          <w:sz w:val="24"/>
          <w:szCs w:val="24"/>
          <w:lang w:val="sr-Cyrl-BA"/>
        </w:rPr>
        <w:t>радних дана</w:t>
      </w:r>
      <w:r w:rsidRPr="00C82FCB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C82FCB">
        <w:rPr>
          <w:rFonts w:ascii="Times New Roman" w:eastAsia="Times New Roman" w:hAnsi="Times New Roman" w:cs="Times New Roman"/>
          <w:sz w:val="24"/>
          <w:szCs w:val="24"/>
        </w:rPr>
        <w:t>од дана</w:t>
      </w:r>
      <w:r w:rsidR="00C71334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C82FCB">
        <w:rPr>
          <w:rFonts w:ascii="Times New Roman" w:eastAsia="Times New Roman" w:hAnsi="Times New Roman" w:cs="Times New Roman"/>
          <w:sz w:val="24"/>
          <w:szCs w:val="24"/>
        </w:rPr>
        <w:t>достављања</w:t>
      </w:r>
      <w:r w:rsidR="00C71334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C82FCB">
        <w:rPr>
          <w:rFonts w:ascii="Times New Roman" w:eastAsia="Times New Roman" w:hAnsi="Times New Roman" w:cs="Times New Roman"/>
          <w:sz w:val="24"/>
          <w:szCs w:val="24"/>
        </w:rPr>
        <w:t xml:space="preserve">Обрађивачу </w:t>
      </w:r>
      <w:r w:rsidR="00E709DD" w:rsidRPr="00C82FCB">
        <w:rPr>
          <w:rFonts w:ascii="Times New Roman" w:eastAsia="Times New Roman" w:hAnsi="Times New Roman" w:cs="Times New Roman"/>
          <w:sz w:val="24"/>
          <w:szCs w:val="24"/>
        </w:rPr>
        <w:t>Измена и допуна П</w:t>
      </w:r>
      <w:r w:rsidRPr="00C82FCB">
        <w:rPr>
          <w:rFonts w:ascii="Times New Roman" w:eastAsia="Times New Roman" w:hAnsi="Times New Roman" w:cs="Times New Roman"/>
          <w:sz w:val="24"/>
          <w:szCs w:val="24"/>
        </w:rPr>
        <w:t>лана</w:t>
      </w:r>
      <w:r w:rsidR="00C71334">
        <w:rPr>
          <w:rFonts w:ascii="Times New Roman" w:eastAsia="Times New Roman" w:hAnsi="Times New Roman" w:cs="Times New Roman"/>
          <w:sz w:val="24"/>
          <w:szCs w:val="24"/>
          <w:lang/>
        </w:rPr>
        <w:t xml:space="preserve">, </w:t>
      </w:r>
      <w:r w:rsidR="00E709DD" w:rsidRPr="00C82FCB">
        <w:rPr>
          <w:rFonts w:ascii="Times New Roman" w:eastAsia="Times New Roman" w:hAnsi="Times New Roman" w:cs="Times New Roman"/>
          <w:sz w:val="24"/>
          <w:szCs w:val="24"/>
        </w:rPr>
        <w:t xml:space="preserve">ажурног катастарско-топографског плана </w:t>
      </w:r>
      <w:r w:rsidR="00E709DD" w:rsidRPr="00C82FCB">
        <w:rPr>
          <w:rFonts w:ascii="Times New Roman" w:eastAsia="Times New Roman" w:hAnsi="Times New Roman" w:cs="Times New Roman"/>
          <w:bCs/>
          <w:sz w:val="24"/>
          <w:szCs w:val="24"/>
        </w:rPr>
        <w:t xml:space="preserve">за обухват </w:t>
      </w:r>
      <w:r w:rsidR="00E709DD" w:rsidRPr="00C82FCB">
        <w:rPr>
          <w:rFonts w:ascii="Times New Roman" w:eastAsia="Times New Roman" w:hAnsi="Times New Roman" w:cs="Times New Roman"/>
          <w:sz w:val="24"/>
          <w:szCs w:val="24"/>
        </w:rPr>
        <w:t>Измена и допуна Плана, програмског задатка</w:t>
      </w:r>
      <w:r w:rsidR="00E709DD" w:rsidRPr="00C82FCB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E709DD" w:rsidRPr="00C82FCB">
        <w:rPr>
          <w:rFonts w:ascii="Times New Roman" w:eastAsia="Times New Roman" w:hAnsi="Times New Roman" w:cs="Times New Roman"/>
          <w:sz w:val="24"/>
          <w:szCs w:val="24"/>
        </w:rPr>
        <w:t>потребне пројектно-техничке документације и прибављања услова од надлежних органа и организација.</w:t>
      </w:r>
    </w:p>
    <w:p w:rsidR="005B42ED" w:rsidRPr="00C82FCB" w:rsidRDefault="005B42ED" w:rsidP="005B42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2FCB">
        <w:rPr>
          <w:rFonts w:ascii="Times New Roman" w:eastAsia="Times New Roman" w:hAnsi="Times New Roman" w:cs="Times New Roman"/>
          <w:sz w:val="24"/>
          <w:szCs w:val="24"/>
        </w:rPr>
        <w:t>Члан 8.</w:t>
      </w:r>
    </w:p>
    <w:p w:rsidR="005B42ED" w:rsidRPr="00C82FCB" w:rsidRDefault="005B42ED" w:rsidP="005B42ED">
      <w:pPr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B42ED" w:rsidRPr="00C82FCB" w:rsidRDefault="005B42ED" w:rsidP="00C713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FCB">
        <w:rPr>
          <w:rFonts w:ascii="Times New Roman" w:hAnsi="Times New Roman" w:cs="Times New Roman"/>
          <w:sz w:val="24"/>
          <w:szCs w:val="24"/>
          <w:lang w:val="ru-RU"/>
        </w:rPr>
        <w:t xml:space="preserve">Носилац израде </w:t>
      </w:r>
      <w:r w:rsidRPr="00C82F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Измена и допуна Плана </w:t>
      </w:r>
      <w:r w:rsidRPr="00C82FCB">
        <w:rPr>
          <w:rFonts w:ascii="Times New Roman" w:hAnsi="Times New Roman" w:cs="Times New Roman"/>
          <w:sz w:val="24"/>
          <w:szCs w:val="24"/>
          <w:lang w:val="ru-RU"/>
        </w:rPr>
        <w:t xml:space="preserve">је </w:t>
      </w:r>
      <w:r w:rsidRPr="00C82FCB">
        <w:rPr>
          <w:rFonts w:ascii="Times New Roman" w:hAnsi="Times New Roman" w:cs="Times New Roman"/>
          <w:sz w:val="24"/>
          <w:szCs w:val="24"/>
        </w:rPr>
        <w:t>Служба за имовинско правне послове и урбанизам Општинске управеопштинеИриг.</w:t>
      </w:r>
    </w:p>
    <w:p w:rsidR="00205861" w:rsidRPr="00C71334" w:rsidRDefault="005B42ED" w:rsidP="00C71334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2FCB">
        <w:rPr>
          <w:rFonts w:ascii="Times New Roman" w:hAnsi="Times New Roman" w:cs="Times New Roman"/>
          <w:sz w:val="24"/>
          <w:szCs w:val="24"/>
          <w:lang w:val="ru-RU"/>
        </w:rPr>
        <w:t xml:space="preserve">Средства за израду Измена и допуна Плана обезбеђује </w:t>
      </w:r>
      <w:r w:rsidR="00AA158E" w:rsidRPr="00C82FCB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....................</w:t>
      </w:r>
      <w:r w:rsidRPr="00C82FCB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.</w:t>
      </w:r>
    </w:p>
    <w:p w:rsidR="00205861" w:rsidRPr="00C82FCB" w:rsidRDefault="00205861" w:rsidP="00205861">
      <w:pPr>
        <w:jc w:val="center"/>
        <w:rPr>
          <w:rFonts w:ascii="Times New Roman" w:hAnsi="Times New Roman" w:cs="Times New Roman"/>
          <w:sz w:val="24"/>
          <w:szCs w:val="24"/>
        </w:rPr>
      </w:pPr>
      <w:r w:rsidRPr="00C82FCB">
        <w:rPr>
          <w:rFonts w:ascii="Times New Roman" w:hAnsi="Times New Roman" w:cs="Times New Roman"/>
          <w:sz w:val="24"/>
          <w:szCs w:val="24"/>
        </w:rPr>
        <w:t>Члан 9.</w:t>
      </w:r>
    </w:p>
    <w:p w:rsidR="00205861" w:rsidRPr="00C82FCB" w:rsidRDefault="00205861" w:rsidP="00205861">
      <w:pPr>
        <w:jc w:val="both"/>
        <w:rPr>
          <w:rFonts w:ascii="Times New Roman" w:hAnsi="Times New Roman" w:cs="Times New Roman"/>
          <w:sz w:val="24"/>
          <w:szCs w:val="24"/>
        </w:rPr>
      </w:pPr>
      <w:r w:rsidRPr="00C82FCB">
        <w:rPr>
          <w:rFonts w:ascii="Times New Roman" w:hAnsi="Times New Roman" w:cs="Times New Roman"/>
          <w:sz w:val="24"/>
          <w:szCs w:val="24"/>
        </w:rPr>
        <w:t>Носилац израде Плана је Служба за имовинско правне послове и урбанизам Општинске управе општине Ириг.</w:t>
      </w:r>
    </w:p>
    <w:p w:rsidR="00205861" w:rsidRPr="00C82FCB" w:rsidRDefault="00205861" w:rsidP="00205861">
      <w:pPr>
        <w:jc w:val="both"/>
        <w:rPr>
          <w:rFonts w:ascii="Times New Roman" w:hAnsi="Times New Roman" w:cs="Times New Roman"/>
          <w:sz w:val="24"/>
          <w:szCs w:val="24"/>
        </w:rPr>
      </w:pPr>
      <w:r w:rsidRPr="00C82FCB">
        <w:rPr>
          <w:rFonts w:ascii="Times New Roman" w:hAnsi="Times New Roman" w:cs="Times New Roman"/>
          <w:sz w:val="24"/>
          <w:szCs w:val="24"/>
        </w:rPr>
        <w:t>Обрађивач Плана је Архитектонски студио НУОВА доо Зрењанин, Краља Александра I Карађорђевића 2/9, Зрењанин.</w:t>
      </w:r>
    </w:p>
    <w:p w:rsidR="005B42ED" w:rsidRPr="00C82FCB" w:rsidRDefault="00205861" w:rsidP="005B42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2FCB">
        <w:rPr>
          <w:rFonts w:ascii="Times New Roman" w:eastAsia="Times New Roman" w:hAnsi="Times New Roman" w:cs="Times New Roman"/>
          <w:sz w:val="24"/>
          <w:szCs w:val="24"/>
        </w:rPr>
        <w:t>Члан 10</w:t>
      </w:r>
      <w:r w:rsidR="005B42ED" w:rsidRPr="00C82F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42ED" w:rsidRPr="00C82FCB" w:rsidRDefault="005B42ED" w:rsidP="005B42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42ED" w:rsidRPr="00C82FCB" w:rsidRDefault="005B42ED" w:rsidP="00C71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2F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Излагање Измена и допуна </w:t>
      </w:r>
      <w:r w:rsidRPr="00C82FCB">
        <w:rPr>
          <w:rFonts w:ascii="Times New Roman" w:eastAsia="Times New Roman" w:hAnsi="Times New Roman" w:cs="Times New Roman"/>
          <w:sz w:val="24"/>
          <w:szCs w:val="24"/>
          <w:lang w:val="sr-Cyrl-CS"/>
        </w:rPr>
        <w:t>П</w:t>
      </w:r>
      <w:r w:rsidRPr="00C82FCB">
        <w:rPr>
          <w:rFonts w:ascii="Times New Roman" w:eastAsia="Times New Roman" w:hAnsi="Times New Roman" w:cs="Times New Roman"/>
          <w:sz w:val="24"/>
          <w:szCs w:val="24"/>
          <w:lang w:val="ru-RU"/>
        </w:rPr>
        <w:t>лан</w:t>
      </w:r>
      <w:r w:rsidRPr="00C82FCB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C82F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јавни увид оглашава се у дневном и локалном листу и траје 15 дана од дана оглашавања, када ће се објавити подаци о времену и месту излагања Измена и допуна </w:t>
      </w:r>
      <w:r w:rsidRPr="00C82FCB">
        <w:rPr>
          <w:rFonts w:ascii="Times New Roman" w:eastAsia="Times New Roman" w:hAnsi="Times New Roman" w:cs="Times New Roman"/>
          <w:sz w:val="24"/>
          <w:szCs w:val="24"/>
          <w:lang w:val="sr-Cyrl-CS"/>
        </w:rPr>
        <w:t>П</w:t>
      </w:r>
      <w:r w:rsidRPr="00C82FCB">
        <w:rPr>
          <w:rFonts w:ascii="Times New Roman" w:eastAsia="Times New Roman" w:hAnsi="Times New Roman" w:cs="Times New Roman"/>
          <w:sz w:val="24"/>
          <w:szCs w:val="24"/>
          <w:lang w:val="ru-RU"/>
        </w:rPr>
        <w:t>лан</w:t>
      </w:r>
      <w:r w:rsidRPr="00C82FCB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C82F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јавни увид, о начину на који заинтересована правна и физичка лица могу доставити примедбе на Измене и допуне </w:t>
      </w:r>
      <w:r w:rsidRPr="00C82FCB">
        <w:rPr>
          <w:rFonts w:ascii="Times New Roman" w:eastAsia="Times New Roman" w:hAnsi="Times New Roman" w:cs="Times New Roman"/>
          <w:sz w:val="24"/>
          <w:szCs w:val="24"/>
          <w:lang w:val="sr-Cyrl-CS"/>
        </w:rPr>
        <w:t>П</w:t>
      </w:r>
      <w:r w:rsidRPr="00C82FCB">
        <w:rPr>
          <w:rFonts w:ascii="Times New Roman" w:eastAsia="Times New Roman" w:hAnsi="Times New Roman" w:cs="Times New Roman"/>
          <w:sz w:val="24"/>
          <w:szCs w:val="24"/>
          <w:lang w:val="ru-RU"/>
        </w:rPr>
        <w:t>лана, као и друге информације које су од значаја за јавни увид.</w:t>
      </w:r>
    </w:p>
    <w:p w:rsidR="005B42ED" w:rsidRPr="00C82FCB" w:rsidRDefault="005B42ED" w:rsidP="005B42ED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:rsidR="005B42ED" w:rsidRPr="00C82FCB" w:rsidRDefault="005B42ED" w:rsidP="00C713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FCB">
        <w:rPr>
          <w:rFonts w:ascii="Times New Roman" w:hAnsi="Times New Roman" w:cs="Times New Roman"/>
          <w:sz w:val="24"/>
          <w:szCs w:val="24"/>
          <w:lang w:val="ru-RU"/>
        </w:rPr>
        <w:t xml:space="preserve">Јавни увид обавиће се излагањем Нацрта Плана, у трајању од 30 дана, у згради </w:t>
      </w:r>
      <w:r w:rsidR="00AA158E" w:rsidRPr="00C82FC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C82FCB">
        <w:rPr>
          <w:rFonts w:ascii="Times New Roman" w:hAnsi="Times New Roman" w:cs="Times New Roman"/>
          <w:sz w:val="24"/>
          <w:szCs w:val="24"/>
          <w:lang w:val="ru-RU"/>
        </w:rPr>
        <w:t>пштине Ириг, Војводе Путника број 1</w:t>
      </w:r>
      <w:r w:rsidRPr="00C82FCB">
        <w:rPr>
          <w:rFonts w:ascii="Times New Roman" w:hAnsi="Times New Roman" w:cs="Times New Roman"/>
          <w:sz w:val="24"/>
          <w:szCs w:val="24"/>
        </w:rPr>
        <w:t xml:space="preserve">, </w:t>
      </w:r>
      <w:r w:rsidRPr="00C82FCB">
        <w:rPr>
          <w:rFonts w:ascii="Times New Roman" w:hAnsi="Times New Roman" w:cs="Times New Roman"/>
          <w:sz w:val="24"/>
          <w:szCs w:val="24"/>
          <w:lang w:val="ru-RU"/>
        </w:rPr>
        <w:t xml:space="preserve">и путем интернет странице општине: </w:t>
      </w:r>
      <w:r w:rsidR="00CD62D6" w:rsidRPr="00C82FCB">
        <w:rPr>
          <w:rFonts w:ascii="Times New Roman" w:hAnsi="Times New Roman" w:cs="Times New Roman"/>
          <w:sz w:val="24"/>
          <w:szCs w:val="24"/>
        </w:rPr>
        <w:t>www.irig.rs.</w:t>
      </w:r>
    </w:p>
    <w:p w:rsidR="00AA158E" w:rsidRPr="00C82FCB" w:rsidRDefault="00AA158E" w:rsidP="00AA15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2FCB">
        <w:rPr>
          <w:rFonts w:ascii="Times New Roman" w:eastAsia="Times New Roman" w:hAnsi="Times New Roman" w:cs="Times New Roman"/>
          <w:sz w:val="24"/>
          <w:szCs w:val="24"/>
        </w:rPr>
        <w:t>Члан 1</w:t>
      </w:r>
      <w:r w:rsidR="00205861" w:rsidRPr="00C82FC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82F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42ED" w:rsidRPr="00C82FCB" w:rsidRDefault="005B42ED" w:rsidP="005B42ED">
      <w:pPr>
        <w:tabs>
          <w:tab w:val="left" w:pos="9350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A158E" w:rsidRPr="00C71334" w:rsidRDefault="005B42ED" w:rsidP="00C71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82F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Саставни део ове Одлуке је </w:t>
      </w:r>
      <w:r w:rsidR="00CD62D6" w:rsidRPr="00C82F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Одлукуда се не спроводи  поступак стратешке  процене утицајa на животну средину измене и допуне плана детаљне регулације за део подручја у оквиру зоне кућа за одмор у ко </w:t>
      </w:r>
      <w:r w:rsidR="00CD62D6" w:rsidRPr="00C82FC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D62D6" w:rsidRPr="00C82FCB">
        <w:rPr>
          <w:rFonts w:ascii="Times New Roman" w:eastAsia="Times New Roman" w:hAnsi="Times New Roman" w:cs="Times New Roman"/>
          <w:sz w:val="24"/>
          <w:szCs w:val="24"/>
          <w:lang w:val="ru-RU"/>
        </w:rPr>
        <w:t>елика Ремета</w:t>
      </w:r>
      <w:r w:rsidRPr="00C82F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које је </w:t>
      </w:r>
      <w:r w:rsidRPr="00C82FC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донело </w:t>
      </w:r>
      <w:r w:rsidR="00CD62D6" w:rsidRPr="00C82FCB">
        <w:rPr>
          <w:rFonts w:ascii="Times New Roman" w:hAnsi="Times New Roman" w:cs="Times New Roman"/>
          <w:sz w:val="24"/>
          <w:szCs w:val="24"/>
        </w:rPr>
        <w:t>Одељење за просторно планирање, урбанизам, грађевинске и имовинско- правне послове</w:t>
      </w:r>
      <w:r w:rsidRPr="00C82FCB">
        <w:rPr>
          <w:rFonts w:ascii="Times New Roman" w:hAnsi="Times New Roman" w:cs="Times New Roman"/>
          <w:sz w:val="24"/>
          <w:szCs w:val="24"/>
          <w:lang w:val="ru-RU"/>
        </w:rPr>
        <w:t xml:space="preserve"> Општинске управе Ириг</w:t>
      </w:r>
      <w:r w:rsidRPr="00C82FCB">
        <w:rPr>
          <w:rFonts w:ascii="Times New Roman" w:eastAsia="Times New Roman" w:hAnsi="Times New Roman" w:cs="Times New Roman"/>
          <w:sz w:val="24"/>
          <w:szCs w:val="24"/>
          <w:lang w:val="sr-Cyrl-CS"/>
        </w:rPr>
        <w:t>, под редним бројем</w:t>
      </w:r>
      <w:r w:rsidR="00C713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D62D6" w:rsidRPr="00C82FC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000182779 2025 08464 004 003 350 136 од </w:t>
      </w:r>
      <w:r w:rsidRPr="00C82FCB">
        <w:rPr>
          <w:rFonts w:ascii="Times New Roman" w:eastAsia="Times New Roman" w:hAnsi="Times New Roman" w:cs="Times New Roman"/>
          <w:sz w:val="24"/>
          <w:szCs w:val="24"/>
          <w:highlight w:val="yellow"/>
          <w:lang w:val="sr-Cyrl-CS"/>
        </w:rPr>
        <w:t>______</w:t>
      </w:r>
      <w:r w:rsidRPr="00C82FC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године</w:t>
      </w:r>
      <w:r w:rsidRPr="00C82F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158E" w:rsidRPr="00C82FCB" w:rsidRDefault="00AA158E" w:rsidP="00AA15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2FCB">
        <w:rPr>
          <w:rFonts w:ascii="Times New Roman" w:eastAsia="Times New Roman" w:hAnsi="Times New Roman" w:cs="Times New Roman"/>
          <w:sz w:val="24"/>
          <w:szCs w:val="24"/>
        </w:rPr>
        <w:t>Члан 1</w:t>
      </w:r>
      <w:r w:rsidR="00205861" w:rsidRPr="00C82FC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2F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158E" w:rsidRPr="00C82FCB" w:rsidRDefault="00AA158E" w:rsidP="00AA1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AA158E" w:rsidRPr="00C82FCB" w:rsidRDefault="00AA158E" w:rsidP="00C71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C82FCB">
        <w:rPr>
          <w:rFonts w:ascii="Times New Roman" w:eastAsia="Times New Roman" w:hAnsi="Times New Roman" w:cs="Times New Roman"/>
          <w:sz w:val="24"/>
          <w:szCs w:val="24"/>
          <w:lang w:val="sr-Cyrl-BA"/>
        </w:rPr>
        <w:t>У складу са мишљењем надлежног завода за заштиту споменика културе, не постоји потреба да се изради Студија заштите непокретног културног добра за предметни плански документ.</w:t>
      </w:r>
    </w:p>
    <w:p w:rsidR="00205861" w:rsidRPr="00C71334" w:rsidRDefault="00205861" w:rsidP="00AA15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5B42ED" w:rsidRPr="00C82FCB" w:rsidRDefault="005B42ED" w:rsidP="005B42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2FCB">
        <w:rPr>
          <w:rFonts w:ascii="Times New Roman" w:eastAsia="Times New Roman" w:hAnsi="Times New Roman" w:cs="Times New Roman"/>
          <w:sz w:val="24"/>
          <w:szCs w:val="24"/>
          <w:lang w:val="ru-RU"/>
        </w:rPr>
        <w:t>Члан 1</w:t>
      </w:r>
      <w:r w:rsidR="00205861" w:rsidRPr="00C82FCB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C82FC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B42ED" w:rsidRPr="00C82FCB" w:rsidRDefault="005B42ED" w:rsidP="005B42ED">
      <w:pPr>
        <w:tabs>
          <w:tab w:val="left" w:pos="9350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A158E" w:rsidRPr="00C82FCB" w:rsidRDefault="00AA158E" w:rsidP="00C71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82F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Измене и допуне Плана спроводиће се </w:t>
      </w:r>
      <w:r w:rsidRPr="00C82FC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 скраћеном поступку</w:t>
      </w:r>
      <w:r w:rsidRPr="00C82FCB">
        <w:rPr>
          <w:rFonts w:ascii="Times New Roman" w:eastAsia="Times New Roman" w:hAnsi="Times New Roman" w:cs="Times New Roman"/>
          <w:sz w:val="24"/>
          <w:szCs w:val="24"/>
        </w:rPr>
        <w:t xml:space="preserve"> којим се подразумева да се не спроводи поступак раног јавног увида, на начин да се израђује нацрт измена и допуна планског документа, као и да се спроводи поступак јавног увида у трајању од најмање 15 дана.</w:t>
      </w:r>
    </w:p>
    <w:p w:rsidR="00AA158E" w:rsidRPr="00C82FCB" w:rsidRDefault="00AA158E" w:rsidP="00AA1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71334" w:rsidRDefault="00C71334" w:rsidP="00AA15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71334" w:rsidRDefault="00C71334" w:rsidP="00AA15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71334" w:rsidRDefault="00C71334" w:rsidP="00AA15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A158E" w:rsidRPr="00C82FCB" w:rsidRDefault="00AA158E" w:rsidP="00AA15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2FC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Члан 1</w:t>
      </w:r>
      <w:r w:rsidR="00205861" w:rsidRPr="00C82FCB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C82FC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AA158E" w:rsidRPr="00C82FCB" w:rsidRDefault="00AA158E" w:rsidP="005B42E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B42ED" w:rsidRPr="00C82FCB" w:rsidRDefault="005B42ED" w:rsidP="00C7133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FCB">
        <w:rPr>
          <w:rFonts w:ascii="Times New Roman" w:eastAsia="Times New Roman" w:hAnsi="Times New Roman" w:cs="Times New Roman"/>
          <w:sz w:val="24"/>
          <w:szCs w:val="24"/>
          <w:lang w:val="ru-RU"/>
        </w:rPr>
        <w:t>Измене и допуне</w:t>
      </w:r>
      <w:r w:rsidRPr="00C82FCB">
        <w:rPr>
          <w:rFonts w:ascii="Times New Roman" w:eastAsia="Times New Roman" w:hAnsi="Times New Roman" w:cs="Times New Roman"/>
          <w:sz w:val="24"/>
          <w:szCs w:val="24"/>
        </w:rPr>
        <w:t xml:space="preserve"> Плана ће бити сачињене у </w:t>
      </w:r>
      <w:r w:rsidR="00E90C50" w:rsidRPr="00C82FCB">
        <w:rPr>
          <w:rFonts w:ascii="Times New Roman" w:hAnsi="Times New Roman" w:cs="Times New Roman"/>
          <w:sz w:val="24"/>
          <w:szCs w:val="24"/>
        </w:rPr>
        <w:t xml:space="preserve">5 (пет) примерака у аналогном и 5 (пет) </w:t>
      </w:r>
      <w:r w:rsidRPr="00C82FCB">
        <w:rPr>
          <w:rFonts w:ascii="Times New Roman" w:eastAsia="Times New Roman" w:hAnsi="Times New Roman" w:cs="Times New Roman"/>
          <w:sz w:val="24"/>
          <w:szCs w:val="24"/>
        </w:rPr>
        <w:t>пример</w:t>
      </w:r>
      <w:r w:rsidR="00E90C50" w:rsidRPr="00C82FC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82FCB">
        <w:rPr>
          <w:rFonts w:ascii="Times New Roman" w:eastAsia="Times New Roman" w:hAnsi="Times New Roman" w:cs="Times New Roman"/>
          <w:sz w:val="24"/>
          <w:szCs w:val="24"/>
        </w:rPr>
        <w:t>ка у дигиталном облику</w:t>
      </w:r>
      <w:r w:rsidR="00E90C50" w:rsidRPr="00C82FCB">
        <w:rPr>
          <w:rFonts w:ascii="Times New Roman" w:eastAsia="Times New Roman" w:hAnsi="Times New Roman" w:cs="Times New Roman"/>
          <w:sz w:val="24"/>
          <w:szCs w:val="24"/>
        </w:rPr>
        <w:t>. Ј</w:t>
      </w:r>
      <w:r w:rsidRPr="00C82FCB">
        <w:rPr>
          <w:rFonts w:ascii="Times New Roman" w:eastAsia="Times New Roman" w:hAnsi="Times New Roman" w:cs="Times New Roman"/>
          <w:sz w:val="24"/>
          <w:szCs w:val="24"/>
        </w:rPr>
        <w:t xml:space="preserve">едан примерак потписаних </w:t>
      </w:r>
      <w:r w:rsidRPr="00C82FCB">
        <w:rPr>
          <w:rFonts w:ascii="Times New Roman" w:eastAsia="Times New Roman" w:hAnsi="Times New Roman" w:cs="Times New Roman"/>
          <w:sz w:val="24"/>
          <w:szCs w:val="24"/>
          <w:lang w:val="ru-RU"/>
        </w:rPr>
        <w:t>Измена и допуна</w:t>
      </w:r>
      <w:r w:rsidRPr="00C82FCB">
        <w:rPr>
          <w:rFonts w:ascii="Times New Roman" w:eastAsia="Times New Roman" w:hAnsi="Times New Roman" w:cs="Times New Roman"/>
          <w:sz w:val="24"/>
          <w:szCs w:val="24"/>
        </w:rPr>
        <w:t xml:space="preserve"> Плана у аналогном облику иједан примерак у дигиталном облику </w:t>
      </w:r>
      <w:r w:rsidR="00E90C50" w:rsidRPr="00C82FCB">
        <w:rPr>
          <w:rFonts w:ascii="Times New Roman" w:eastAsia="Times New Roman" w:hAnsi="Times New Roman" w:cs="Times New Roman"/>
          <w:sz w:val="24"/>
          <w:szCs w:val="24"/>
        </w:rPr>
        <w:t xml:space="preserve">чуваће Инвеститор, један примерак потписаних </w:t>
      </w:r>
      <w:r w:rsidR="00E90C50" w:rsidRPr="00C82FCB">
        <w:rPr>
          <w:rFonts w:ascii="Times New Roman" w:eastAsia="Times New Roman" w:hAnsi="Times New Roman" w:cs="Times New Roman"/>
          <w:sz w:val="24"/>
          <w:szCs w:val="24"/>
          <w:lang w:val="ru-RU"/>
        </w:rPr>
        <w:t>Измена и допуна</w:t>
      </w:r>
      <w:r w:rsidR="00E90C50" w:rsidRPr="00C82FCB">
        <w:rPr>
          <w:rFonts w:ascii="Times New Roman" w:eastAsia="Times New Roman" w:hAnsi="Times New Roman" w:cs="Times New Roman"/>
          <w:sz w:val="24"/>
          <w:szCs w:val="24"/>
        </w:rPr>
        <w:t xml:space="preserve"> Плана у аналогном облику и један примерак у дигиталном облику </w:t>
      </w:r>
      <w:r w:rsidRPr="00C82FCB">
        <w:rPr>
          <w:rFonts w:ascii="Times New Roman" w:eastAsia="Times New Roman" w:hAnsi="Times New Roman" w:cs="Times New Roman"/>
          <w:sz w:val="24"/>
          <w:szCs w:val="24"/>
        </w:rPr>
        <w:t>чува</w:t>
      </w:r>
      <w:r w:rsidR="00E90C50" w:rsidRPr="00C82FCB">
        <w:rPr>
          <w:rFonts w:ascii="Times New Roman" w:eastAsia="Times New Roman" w:hAnsi="Times New Roman" w:cs="Times New Roman"/>
          <w:sz w:val="24"/>
          <w:szCs w:val="24"/>
        </w:rPr>
        <w:t xml:space="preserve">ће </w:t>
      </w:r>
      <w:r w:rsidRPr="00C82FCB">
        <w:rPr>
          <w:rFonts w:ascii="Times New Roman" w:eastAsia="Times New Roman" w:hAnsi="Times New Roman" w:cs="Times New Roman"/>
          <w:sz w:val="24"/>
          <w:szCs w:val="24"/>
        </w:rPr>
        <w:t>у својој архиви Обрађивач, а преостали примерци ће се чувати у надлежним службама општине</w:t>
      </w:r>
      <w:r w:rsidR="00E90C50" w:rsidRPr="00C82FCB">
        <w:rPr>
          <w:rFonts w:ascii="Times New Roman" w:eastAsia="Times New Roman" w:hAnsi="Times New Roman" w:cs="Times New Roman"/>
          <w:sz w:val="24"/>
          <w:szCs w:val="24"/>
        </w:rPr>
        <w:t xml:space="preserve"> Ириг</w:t>
      </w:r>
      <w:r w:rsidRPr="00C82F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42ED" w:rsidRPr="00C82FCB" w:rsidRDefault="005B42ED" w:rsidP="005B42ED">
      <w:pPr>
        <w:tabs>
          <w:tab w:val="left" w:pos="9350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71334" w:rsidRDefault="00C71334" w:rsidP="005B42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B42ED" w:rsidRPr="00C82FCB" w:rsidRDefault="005B42ED" w:rsidP="005B42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2FCB">
        <w:rPr>
          <w:rFonts w:ascii="Times New Roman" w:eastAsia="Times New Roman" w:hAnsi="Times New Roman" w:cs="Times New Roman"/>
          <w:sz w:val="24"/>
          <w:szCs w:val="24"/>
          <w:lang w:val="ru-RU"/>
        </w:rPr>
        <w:t>Члан 1</w:t>
      </w:r>
      <w:r w:rsidR="00205861" w:rsidRPr="00C82FCB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C82FC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B42ED" w:rsidRPr="00C82FCB" w:rsidRDefault="005B42ED" w:rsidP="005B42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B42ED" w:rsidRPr="00C82FCB" w:rsidRDefault="005B42ED" w:rsidP="00C713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FCB">
        <w:rPr>
          <w:rFonts w:ascii="Times New Roman" w:hAnsi="Times New Roman" w:cs="Times New Roman"/>
          <w:sz w:val="24"/>
          <w:szCs w:val="24"/>
        </w:rPr>
        <w:t xml:space="preserve">Ова Одлука ступа на снагу осмог дана од дана објављивања у </w:t>
      </w:r>
      <w:r w:rsidR="00917D23" w:rsidRPr="00C82FCB">
        <w:rPr>
          <w:rFonts w:ascii="Times New Roman" w:hAnsi="Times New Roman" w:cs="Times New Roman"/>
          <w:sz w:val="24"/>
          <w:szCs w:val="24"/>
        </w:rPr>
        <w:t>„Службеном листу општина</w:t>
      </w:r>
      <w:r w:rsidR="00EE5DD6" w:rsidRPr="00C82FCB">
        <w:rPr>
          <w:rFonts w:ascii="Times New Roman" w:eastAsia="Times New Roman" w:hAnsi="Times New Roman" w:cs="Times New Roman"/>
          <w:sz w:val="24"/>
          <w:szCs w:val="24"/>
        </w:rPr>
        <w:t>Срема</w:t>
      </w:r>
      <w:r w:rsidRPr="00C82FCB">
        <w:rPr>
          <w:rFonts w:ascii="Times New Roman" w:hAnsi="Times New Roman" w:cs="Times New Roman"/>
          <w:sz w:val="24"/>
          <w:szCs w:val="24"/>
        </w:rPr>
        <w:t>“.</w:t>
      </w:r>
    </w:p>
    <w:p w:rsidR="00C71334" w:rsidRPr="00434C88" w:rsidRDefault="00C71334" w:rsidP="00C71334">
      <w:pPr>
        <w:pStyle w:val="NoSpacing"/>
        <w:jc w:val="right"/>
        <w:rPr>
          <w:rFonts w:ascii="Times New Roman" w:hAnsi="Times New Roman" w:cs="Times New Roman"/>
          <w:b/>
        </w:rPr>
      </w:pPr>
      <w:r w:rsidRPr="00434C88">
        <w:rPr>
          <w:rFonts w:ascii="Times New Roman" w:hAnsi="Times New Roman" w:cs="Times New Roman"/>
          <w:b/>
        </w:rPr>
        <w:t>ПРЕДСЕДНИК</w:t>
      </w:r>
    </w:p>
    <w:p w:rsidR="00CD62D6" w:rsidRDefault="00C71334" w:rsidP="00C71334">
      <w:pPr>
        <w:spacing w:after="0" w:line="240" w:lineRule="auto"/>
        <w:jc w:val="right"/>
        <w:rPr>
          <w:rFonts w:ascii="Times New Roman" w:hAnsi="Times New Roman" w:cs="Times New Roman"/>
          <w:b/>
          <w:lang/>
        </w:rPr>
      </w:pPr>
      <w:r w:rsidRPr="00434C88">
        <w:rPr>
          <w:rFonts w:ascii="Times New Roman" w:hAnsi="Times New Roman" w:cs="Times New Roman"/>
          <w:b/>
        </w:rPr>
        <w:t>Томислав Станојчев</w:t>
      </w:r>
    </w:p>
    <w:p w:rsidR="00C71334" w:rsidRDefault="00C71334" w:rsidP="00C71334">
      <w:pPr>
        <w:spacing w:after="0" w:line="240" w:lineRule="auto"/>
        <w:jc w:val="right"/>
        <w:rPr>
          <w:rFonts w:ascii="Times New Roman" w:hAnsi="Times New Roman" w:cs="Times New Roman"/>
          <w:b/>
          <w:lang/>
        </w:rPr>
      </w:pPr>
    </w:p>
    <w:p w:rsidR="00C71334" w:rsidRDefault="00C71334" w:rsidP="00C71334">
      <w:pPr>
        <w:spacing w:after="0" w:line="240" w:lineRule="auto"/>
        <w:jc w:val="right"/>
        <w:rPr>
          <w:rFonts w:ascii="Times New Roman" w:hAnsi="Times New Roman" w:cs="Times New Roman"/>
          <w:b/>
          <w:lang/>
        </w:rPr>
      </w:pPr>
    </w:p>
    <w:p w:rsidR="00C71334" w:rsidRPr="00C71334" w:rsidRDefault="00C71334" w:rsidP="00C713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5B42ED" w:rsidRPr="00E90C50" w:rsidRDefault="005B42ED" w:rsidP="005B42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F4CB6" w:rsidRPr="00A633C1" w:rsidRDefault="00B75B2A" w:rsidP="005B42ED">
      <w:pPr>
        <w:pStyle w:val="NoSpacing"/>
        <w:jc w:val="center"/>
        <w:rPr>
          <w:color w:val="FF0000"/>
        </w:rPr>
      </w:pPr>
      <w:r>
        <w:rPr>
          <w:noProof/>
          <w:color w:val="FF0000"/>
        </w:rPr>
        <w:lastRenderedPageBreak/>
        <w:drawing>
          <wp:inline distT="0" distB="0" distL="0" distR="0">
            <wp:extent cx="4320620" cy="54720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-GRANICE ID PLANA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9058" t="2595" r="1716" b="17544"/>
                    <a:stretch/>
                  </pic:blipFill>
                  <pic:spPr bwMode="auto">
                    <a:xfrm>
                      <a:off x="0" y="0"/>
                      <a:ext cx="4320620" cy="547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F4CB6" w:rsidRPr="00A633C1" w:rsidSect="00755477">
      <w:footerReference w:type="default" r:id="rId12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0B5" w:rsidRDefault="003500B5">
      <w:pPr>
        <w:spacing w:after="0" w:line="240" w:lineRule="auto"/>
      </w:pPr>
      <w:r>
        <w:separator/>
      </w:r>
    </w:p>
  </w:endnote>
  <w:endnote w:type="continuationSeparator" w:id="1">
    <w:p w:rsidR="003500B5" w:rsidRDefault="00350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9690932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:rsidR="00AA158E" w:rsidRPr="00CB06C7" w:rsidRDefault="008064EE">
        <w:pPr>
          <w:pStyle w:val="Footer"/>
          <w:jc w:val="right"/>
          <w:rPr>
            <w:rFonts w:ascii="Verdana" w:hAnsi="Verdana"/>
            <w:sz w:val="16"/>
            <w:szCs w:val="16"/>
          </w:rPr>
        </w:pPr>
        <w:r w:rsidRPr="00CB06C7">
          <w:rPr>
            <w:rFonts w:ascii="Verdana" w:hAnsi="Verdana"/>
            <w:sz w:val="16"/>
            <w:szCs w:val="16"/>
          </w:rPr>
          <w:fldChar w:fldCharType="begin"/>
        </w:r>
        <w:r w:rsidR="00AA158E" w:rsidRPr="00CB06C7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CB06C7">
          <w:rPr>
            <w:rFonts w:ascii="Verdana" w:hAnsi="Verdana"/>
            <w:sz w:val="16"/>
            <w:szCs w:val="16"/>
          </w:rPr>
          <w:fldChar w:fldCharType="separate"/>
        </w:r>
        <w:r w:rsidR="00C71334">
          <w:rPr>
            <w:rFonts w:ascii="Verdana" w:hAnsi="Verdana"/>
            <w:noProof/>
            <w:sz w:val="16"/>
            <w:szCs w:val="16"/>
          </w:rPr>
          <w:t>1</w:t>
        </w:r>
        <w:r w:rsidRPr="00CB06C7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  <w:p w:rsidR="00AA158E" w:rsidRDefault="00AA15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0B5" w:rsidRDefault="003500B5">
      <w:pPr>
        <w:spacing w:after="0" w:line="240" w:lineRule="auto"/>
      </w:pPr>
      <w:r>
        <w:separator/>
      </w:r>
    </w:p>
  </w:footnote>
  <w:footnote w:type="continuationSeparator" w:id="1">
    <w:p w:rsidR="003500B5" w:rsidRDefault="00350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F1CA2"/>
    <w:multiLevelType w:val="hybridMultilevel"/>
    <w:tmpl w:val="A23E99B0"/>
    <w:lvl w:ilvl="0" w:tplc="FE4C3CC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EB26BB8"/>
    <w:multiLevelType w:val="hybridMultilevel"/>
    <w:tmpl w:val="DEA4D372"/>
    <w:lvl w:ilvl="0" w:tplc="7158AE2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42ED"/>
    <w:rsid w:val="00062C1D"/>
    <w:rsid w:val="000B3642"/>
    <w:rsid w:val="000C603C"/>
    <w:rsid w:val="000E2949"/>
    <w:rsid w:val="000F79DE"/>
    <w:rsid w:val="00113CBA"/>
    <w:rsid w:val="0016197A"/>
    <w:rsid w:val="00171DDE"/>
    <w:rsid w:val="001A40C8"/>
    <w:rsid w:val="002003C4"/>
    <w:rsid w:val="00205861"/>
    <w:rsid w:val="00271A30"/>
    <w:rsid w:val="002B7E3A"/>
    <w:rsid w:val="003500B5"/>
    <w:rsid w:val="003F4CB6"/>
    <w:rsid w:val="00441C95"/>
    <w:rsid w:val="00462765"/>
    <w:rsid w:val="00482C27"/>
    <w:rsid w:val="004A0B06"/>
    <w:rsid w:val="004E3E01"/>
    <w:rsid w:val="00577307"/>
    <w:rsid w:val="005B2AF8"/>
    <w:rsid w:val="005B42ED"/>
    <w:rsid w:val="00601FFC"/>
    <w:rsid w:val="00711C69"/>
    <w:rsid w:val="00755477"/>
    <w:rsid w:val="007657CB"/>
    <w:rsid w:val="0076581F"/>
    <w:rsid w:val="007F5978"/>
    <w:rsid w:val="008064EE"/>
    <w:rsid w:val="0086776B"/>
    <w:rsid w:val="008B6A38"/>
    <w:rsid w:val="008E66C4"/>
    <w:rsid w:val="00917D23"/>
    <w:rsid w:val="00943105"/>
    <w:rsid w:val="00960762"/>
    <w:rsid w:val="00A50F11"/>
    <w:rsid w:val="00A54866"/>
    <w:rsid w:val="00A633C1"/>
    <w:rsid w:val="00A97106"/>
    <w:rsid w:val="00AA158E"/>
    <w:rsid w:val="00AE6E79"/>
    <w:rsid w:val="00B75B2A"/>
    <w:rsid w:val="00C27555"/>
    <w:rsid w:val="00C54C5F"/>
    <w:rsid w:val="00C71334"/>
    <w:rsid w:val="00C82FCB"/>
    <w:rsid w:val="00CB3A17"/>
    <w:rsid w:val="00CD62D6"/>
    <w:rsid w:val="00D9312B"/>
    <w:rsid w:val="00DB1B82"/>
    <w:rsid w:val="00E709DD"/>
    <w:rsid w:val="00E90C50"/>
    <w:rsid w:val="00EE5DD6"/>
    <w:rsid w:val="00F81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42ED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B42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2ED"/>
  </w:style>
  <w:style w:type="paragraph" w:styleId="ListParagraph">
    <w:name w:val="List Paragraph"/>
    <w:basedOn w:val="Normal"/>
    <w:uiPriority w:val="34"/>
    <w:qFormat/>
    <w:rsid w:val="002B7E3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CB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677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77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77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7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776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42ED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B42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2ED"/>
  </w:style>
  <w:style w:type="paragraph" w:styleId="ListParagraph">
    <w:name w:val="List Paragraph"/>
    <w:basedOn w:val="Normal"/>
    <w:uiPriority w:val="34"/>
    <w:qFormat/>
    <w:rsid w:val="002B7E3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CB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677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77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77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7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776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0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91CFD338201A47A42618748F19CDDB" ma:contentTypeVersion="15" ma:contentTypeDescription="Kreiraj novi dokument." ma:contentTypeScope="" ma:versionID="6ffb68a6469ea946b4de3220249fd3aa">
  <xsd:schema xmlns:xsd="http://www.w3.org/2001/XMLSchema" xmlns:xs="http://www.w3.org/2001/XMLSchema" xmlns:p="http://schemas.microsoft.com/office/2006/metadata/properties" xmlns:ns2="230c37f9-aab7-41ad-a9af-12c93f7ee846" xmlns:ns3="bc929132-a077-4aa4-be8e-f908af954da6" targetNamespace="http://schemas.microsoft.com/office/2006/metadata/properties" ma:root="true" ma:fieldsID="63b9eeda9c7bea5c13b310f0eaa1166a" ns2:_="" ns3:_="">
    <xsd:import namespace="230c37f9-aab7-41ad-a9af-12c93f7ee846"/>
    <xsd:import namespace="bc929132-a077-4aa4-be8e-f908af954da6"/>
    <xsd:element name="properties">
      <xsd:complexType>
        <xsd:sequence>
          <xsd:element name="documentManagement">
            <xsd:complexType>
              <xsd:all>
                <xsd:element ref="ns2:Opština" minOccurs="0"/>
                <xsd:element ref="ns3:_x0412__x0440__x0441__x0442__x0430__x0020__x043e__x0434__x043b__x0443__x043a__x0435_" minOccurs="0"/>
                <xsd:element ref="ns2:Vrsta_x0020_planova" minOccurs="0"/>
                <xsd:element ref="ns3:_x0421__x0442__x0430__x0442__x0443__x0441__x0020__x043e__x0434__x043b__x0443__x043a__x0435_" minOccurs="0"/>
                <xsd:element ref="ns3:_x0413__x043e__x0434__x0438__x043d__x04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c37f9-aab7-41ad-a9af-12c93f7ee846" elementFormDefault="qualified">
    <xsd:import namespace="http://schemas.microsoft.com/office/2006/documentManagement/types"/>
    <xsd:import namespace="http://schemas.microsoft.com/office/infopath/2007/PartnerControls"/>
    <xsd:element name="Opština" ma:index="8" nillable="true" ma:displayName="Opština" ma:list="{23aae9f3-755e-407b-945b-d79f306848d5}" ma:internalName="Op_x0161_tina" ma:showField="Naziv_x0020_Op_x0161_tine" ma:web="230c37f9-aab7-41ad-a9af-12c93f7ee846">
      <xsd:simpleType>
        <xsd:restriction base="dms:Lookup"/>
      </xsd:simpleType>
    </xsd:element>
    <xsd:element name="Vrsta_x0020_planova" ma:index="10" nillable="true" ma:displayName="Vrsta planova" ma:list="{e74fc2aa-95ac-4b6b-a40d-a673265af5e4}" ma:internalName="Vrsta_x0020_planova" ma:showField="Vrsta_x0020_posla" ma:web="230c37f9-aab7-41ad-a9af-12c93f7ee846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29132-a077-4aa4-be8e-f908af954da6" elementFormDefault="qualified">
    <xsd:import namespace="http://schemas.microsoft.com/office/2006/documentManagement/types"/>
    <xsd:import namespace="http://schemas.microsoft.com/office/infopath/2007/PartnerControls"/>
    <xsd:element name="_x0412__x0440__x0441__x0442__x0430__x0020__x043e__x0434__x043b__x0443__x043a__x0435_" ma:index="9" nillable="true" ma:displayName="Врста одлуке" ma:format="Dropdown" ma:internalName="_x0412__x0440__x0441__x0442__x0430__x0020__x043e__x0434__x043b__x0443__x043a__x0435_">
      <xsd:simpleType>
        <xsd:restriction base="dms:Choice">
          <xsd:enumeration value="Одлука о изради"/>
          <xsd:enumeration value="Одлука о доношењу"/>
          <xsd:enumeration value="Решење о изради Извештаја о стратешкој процени утицаја"/>
        </xsd:restriction>
      </xsd:simpleType>
    </xsd:element>
    <xsd:element name="_x0421__x0442__x0430__x0442__x0443__x0441__x0020__x043e__x0434__x043b__x0443__x043a__x0435_" ma:index="11" nillable="true" ma:displayName="Статус одлуке" ma:default="Одлука у току" ma:format="Dropdown" ma:internalName="_x0421__x0442__x0430__x0442__x0443__x0441__x0020__x043e__x0434__x043b__x0443__x043a__x0435_">
      <xsd:simpleType>
        <xsd:restriction base="dms:Choice">
          <xsd:enumeration value="Одлука у току"/>
          <xsd:enumeration value="Донета Одлука"/>
        </xsd:restriction>
      </xsd:simpleType>
    </xsd:element>
    <xsd:element name="_x0413__x043e__x0434__x0438__x043d__x0430_" ma:index="12" nillable="true" ma:displayName="Година" ma:internalName="_x0413__x043e__x0434__x0438__x043d__x043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rsta_x0020_planova xmlns="230c37f9-aab7-41ad-a9af-12c93f7ee846">6</Vrsta_x0020_planova>
    <Opština xmlns="230c37f9-aab7-41ad-a9af-12c93f7ee846">19</Opština>
    <_x0413__x043e__x0434__x0438__x043d__x0430_ xmlns="bc929132-a077-4aa4-be8e-f908af954da6">2022</_x0413__x043e__x0434__x0438__x043d__x0430_>
    <_x0412__x0440__x0441__x0442__x0430__x0020__x043e__x0434__x043b__x0443__x043a__x0435_ xmlns="bc929132-a077-4aa4-be8e-f908af954da6">Одлука о изради</_x0412__x0440__x0441__x0442__x0430__x0020__x043e__x0434__x043b__x0443__x043a__x0435_>
    <_x0421__x0442__x0430__x0442__x0443__x0441__x0020__x043e__x0434__x043b__x0443__x043a__x0435_ xmlns="bc929132-a077-4aa4-be8e-f908af954da6">Одлука у току</_x0421__x0442__x0430__x0442__x0443__x0441__x0020__x043e__x0434__x043b__x0443__x043a__x0435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41AE63-1939-4FF7-BBA5-C38E0A338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0c37f9-aab7-41ad-a9af-12c93f7ee846"/>
    <ds:schemaRef ds:uri="bc929132-a077-4aa4-be8e-f908af954d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1E09B1-3C83-4952-AB20-E76B5969955D}">
  <ds:schemaRefs>
    <ds:schemaRef ds:uri="http://schemas.microsoft.com/office/2006/metadata/properties"/>
    <ds:schemaRef ds:uri="http://schemas.microsoft.com/office/infopath/2007/PartnerControls"/>
    <ds:schemaRef ds:uri="230c37f9-aab7-41ad-a9af-12c93f7ee846"/>
    <ds:schemaRef ds:uri="bc929132-a077-4aa4-be8e-f908af954da6"/>
  </ds:schemaRefs>
</ds:datastoreItem>
</file>

<file path=customXml/itemProps3.xml><?xml version="1.0" encoding="utf-8"?>
<ds:datastoreItem xmlns:ds="http://schemas.openxmlformats.org/officeDocument/2006/customXml" ds:itemID="{F99BC46E-4350-4A9B-A159-75E3E7FBB7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Zavod za urbanizam Vojvodine</Company>
  <LinksUpToDate>false</LinksUpToDate>
  <CharactersWithSpaces>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Теодора Томин Рутар</dc:creator>
  <cp:lastModifiedBy>Korisnik</cp:lastModifiedBy>
  <cp:revision>4</cp:revision>
  <dcterms:created xsi:type="dcterms:W3CDTF">2025-02-07T12:40:00Z</dcterms:created>
  <dcterms:modified xsi:type="dcterms:W3CDTF">2025-02-07T12:47:00Z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0x010100AE91CFD338201A47A42618748F19CDDB</vt:lpwstr>
  </property>
</Properties>
</file>